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:rsidR="008A78E6" w:rsidRDefault="00BA0A3F" w:rsidP="003368FD">
      <w:pPr>
        <w:pStyle w:val="ac"/>
        <w:ind w:firstLine="723"/>
      </w:pPr>
      <w:r>
        <w:t>第</w:t>
      </w:r>
      <w:r>
        <w:rPr>
          <w:rFonts w:hint="eastAsia"/>
        </w:rPr>
        <w:t>5</w:t>
      </w:r>
      <w:r>
        <w:rPr>
          <w:rFonts w:hint="eastAsia"/>
        </w:rPr>
        <w:t>节</w:t>
      </w:r>
      <w:r>
        <w:rPr>
          <w:rFonts w:hint="eastAsia"/>
        </w:rPr>
        <w:t xml:space="preserve"> </w:t>
      </w:r>
      <w:r w:rsidR="008A78E6">
        <w:t>光的色散</w:t>
      </w:r>
    </w:p>
    <w:p w:rsidR="008A78E6" w:rsidRDefault="008A78E6" w:rsidP="003368FD">
      <w:pPr>
        <w:pStyle w:val="1"/>
        <w:ind w:firstLine="482"/>
      </w:pPr>
      <w:r>
        <w:rPr>
          <w:rFonts w:hint="eastAsia"/>
        </w:rPr>
        <w:t>一、</w:t>
      </w:r>
      <w:r>
        <w:t>教学目标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0"/>
        <w:jc w:val="both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cs="Times New Roman" w:hint="eastAsia"/>
          <w:bCs/>
          <w:sz w:val="21"/>
          <w:szCs w:val="21"/>
        </w:rPr>
        <w:t>1</w:t>
      </w:r>
      <w:r>
        <w:rPr>
          <w:rFonts w:ascii="Times New Roman" w:cs="Times New Roman" w:hint="eastAsia"/>
          <w:bCs/>
          <w:sz w:val="21"/>
          <w:szCs w:val="21"/>
        </w:rPr>
        <w:t>．</w:t>
      </w:r>
      <w:r>
        <w:rPr>
          <w:rFonts w:ascii="Times New Roman" w:cs="Times New Roman"/>
          <w:bCs/>
          <w:sz w:val="21"/>
          <w:szCs w:val="21"/>
        </w:rPr>
        <w:t>探究色光的混合，</w:t>
      </w:r>
      <w:r>
        <w:rPr>
          <w:rFonts w:ascii="Times New Roman" w:cs="Times New Roman" w:hint="eastAsia"/>
          <w:bCs/>
          <w:sz w:val="21"/>
          <w:szCs w:val="21"/>
        </w:rPr>
        <w:t>知道白光是由色光组成的。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0"/>
        <w:jc w:val="both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cs="Times New Roman" w:hint="eastAsia"/>
          <w:bCs/>
          <w:sz w:val="21"/>
          <w:szCs w:val="21"/>
        </w:rPr>
        <w:t>2</w:t>
      </w:r>
      <w:r>
        <w:rPr>
          <w:rFonts w:ascii="Times New Roman" w:cs="Times New Roman" w:hint="eastAsia"/>
          <w:bCs/>
          <w:sz w:val="21"/>
          <w:szCs w:val="21"/>
        </w:rPr>
        <w:t>．知道色光的三原色，能根据光的色散现象和三原色原理解释生活中的相关现象</w:t>
      </w:r>
      <w:r>
        <w:rPr>
          <w:rFonts w:ascii="Times New Roman" w:cs="Times New Roman"/>
          <w:bCs/>
          <w:sz w:val="21"/>
          <w:szCs w:val="21"/>
        </w:rPr>
        <w:t>。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0"/>
        <w:jc w:val="both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cs="Times New Roman" w:hint="eastAsia"/>
          <w:bCs/>
          <w:sz w:val="21"/>
          <w:szCs w:val="21"/>
        </w:rPr>
        <w:t>3</w:t>
      </w:r>
      <w:r>
        <w:rPr>
          <w:rFonts w:ascii="Times New Roman" w:cs="Times New Roman" w:hint="eastAsia"/>
          <w:bCs/>
          <w:sz w:val="21"/>
          <w:szCs w:val="21"/>
        </w:rPr>
        <w:t>．</w:t>
      </w:r>
      <w:r>
        <w:rPr>
          <w:rFonts w:ascii="Times New Roman" w:cs="Times New Roman"/>
          <w:bCs/>
          <w:sz w:val="21"/>
          <w:szCs w:val="21"/>
        </w:rPr>
        <w:t>了解可见光谱，以及红外线与紫外线的应用。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2"/>
        <w:jc w:val="both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cs="Times New Roman"/>
          <w:b/>
          <w:sz w:val="21"/>
          <w:szCs w:val="21"/>
        </w:rPr>
        <w:t>二、</w:t>
      </w:r>
      <w:r>
        <w:rPr>
          <w:rFonts w:ascii="Times New Roman" w:cs="Times New Roman" w:hint="eastAsia"/>
          <w:b/>
          <w:sz w:val="21"/>
          <w:szCs w:val="21"/>
        </w:rPr>
        <w:t>教学</w:t>
      </w:r>
      <w:r>
        <w:rPr>
          <w:rFonts w:ascii="Times New Roman" w:cs="Times New Roman"/>
          <w:b/>
          <w:sz w:val="21"/>
          <w:szCs w:val="21"/>
        </w:rPr>
        <w:t>重</w:t>
      </w:r>
      <w:r>
        <w:rPr>
          <w:rFonts w:ascii="Times New Roman" w:cs="Times New Roman" w:hint="eastAsia"/>
          <w:b/>
          <w:sz w:val="21"/>
          <w:szCs w:val="21"/>
        </w:rPr>
        <w:t>点及</w:t>
      </w:r>
      <w:r>
        <w:rPr>
          <w:rFonts w:ascii="Times New Roman" w:cs="Times New Roman"/>
          <w:b/>
          <w:sz w:val="21"/>
          <w:szCs w:val="21"/>
        </w:rPr>
        <w:t>难点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0"/>
        <w:jc w:val="both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cs="Times New Roman"/>
          <w:bCs/>
          <w:sz w:val="21"/>
          <w:szCs w:val="21"/>
        </w:rPr>
        <w:t>重点：</w:t>
      </w:r>
      <w:r>
        <w:rPr>
          <w:rFonts w:ascii="Times New Roman" w:cs="Times New Roman" w:hint="eastAsia"/>
          <w:bCs/>
          <w:sz w:val="21"/>
          <w:szCs w:val="21"/>
        </w:rPr>
        <w:t>光的色散及</w:t>
      </w:r>
      <w:r>
        <w:rPr>
          <w:rFonts w:ascii="Times New Roman" w:cs="Times New Roman"/>
          <w:bCs/>
          <w:sz w:val="21"/>
          <w:szCs w:val="21"/>
        </w:rPr>
        <w:t>色光的混合</w:t>
      </w:r>
      <w:r>
        <w:rPr>
          <w:rFonts w:ascii="Times New Roman" w:cs="Times New Roman" w:hint="eastAsia"/>
          <w:bCs/>
          <w:sz w:val="21"/>
          <w:szCs w:val="21"/>
        </w:rPr>
        <w:t>。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0"/>
        <w:jc w:val="both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cs="Times New Roman"/>
          <w:bCs/>
          <w:sz w:val="21"/>
          <w:szCs w:val="21"/>
        </w:rPr>
        <w:t>难点：色光的混合</w:t>
      </w:r>
      <w:r>
        <w:rPr>
          <w:rFonts w:ascii="Times New Roman" w:cs="Times New Roman" w:hint="eastAsia"/>
          <w:bCs/>
          <w:sz w:val="21"/>
          <w:szCs w:val="21"/>
        </w:rPr>
        <w:t>。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2"/>
        <w:jc w:val="both"/>
        <w:rPr>
          <w:rFonts w:ascii="Times New Roman" w:cs="Times New Roman"/>
          <w:bCs/>
          <w:sz w:val="21"/>
          <w:szCs w:val="21"/>
        </w:rPr>
      </w:pPr>
      <w:r>
        <w:rPr>
          <w:rFonts w:ascii="Times New Roman" w:cs="Times New Roman"/>
          <w:b/>
          <w:sz w:val="21"/>
          <w:szCs w:val="21"/>
        </w:rPr>
        <w:t>三、实验器材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0"/>
        <w:jc w:val="both"/>
        <w:rPr>
          <w:rFonts w:ascii="Times New Roman" w:hAnsi="Times New Roman" w:cs="Times New Roman"/>
          <w:bCs/>
          <w:sz w:val="21"/>
          <w:szCs w:val="21"/>
        </w:rPr>
      </w:pPr>
      <w:r>
        <w:rPr>
          <w:rFonts w:ascii="Times New Roman" w:cs="Times New Roman"/>
          <w:bCs/>
          <w:sz w:val="21"/>
          <w:szCs w:val="21"/>
        </w:rPr>
        <w:t>盘子、平面镜、水、放大镜、手电筒、三棱镜、白纸</w:t>
      </w:r>
      <w:r>
        <w:rPr>
          <w:rFonts w:ascii="Times New Roman" w:cs="Times New Roman" w:hint="eastAsia"/>
          <w:bCs/>
          <w:sz w:val="21"/>
          <w:szCs w:val="21"/>
        </w:rPr>
        <w:t>。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2"/>
        <w:jc w:val="both"/>
        <w:rPr>
          <w:rFonts w:ascii="Times New Roman" w:cs="Times New Roman"/>
          <w:b/>
          <w:bCs/>
          <w:sz w:val="21"/>
          <w:szCs w:val="21"/>
        </w:rPr>
      </w:pPr>
      <w:r>
        <w:rPr>
          <w:rFonts w:ascii="Times New Roman" w:cs="Times New Roman" w:hint="eastAsia"/>
          <w:b/>
          <w:bCs/>
          <w:sz w:val="21"/>
          <w:szCs w:val="21"/>
        </w:rPr>
        <w:t>四、</w:t>
      </w:r>
      <w:r>
        <w:rPr>
          <w:rFonts w:ascii="Times New Roman" w:cs="Times New Roman"/>
          <w:b/>
          <w:bCs/>
          <w:sz w:val="21"/>
          <w:szCs w:val="21"/>
        </w:rPr>
        <w:t>相关资源</w:t>
      </w:r>
    </w:p>
    <w:p w:rsidR="008A78E6" w:rsidRDefault="00B85287">
      <w:pPr>
        <w:pStyle w:val="a8"/>
        <w:widowControl w:val="0"/>
        <w:spacing w:before="0" w:beforeAutospacing="0" w:after="0" w:afterAutospacing="0"/>
        <w:ind w:firstLine="480"/>
        <w:jc w:val="both"/>
        <w:rPr>
          <w:rFonts w:ascii="Times New Roman" w:cs="Times New Roman"/>
          <w:bCs/>
          <w:sz w:val="21"/>
          <w:szCs w:val="21"/>
        </w:rPr>
      </w:pPr>
      <w:r>
        <w:t>【教学实验】色光的三原色</w:t>
      </w:r>
      <w:r>
        <w:rPr>
          <w:rFonts w:hint="eastAsia"/>
        </w:rPr>
        <w:t>.mp4、</w:t>
      </w:r>
      <w:r>
        <w:t>【教学实验】太阳光的色散</w:t>
      </w:r>
      <w:r>
        <w:rPr>
          <w:rFonts w:hint="eastAsia"/>
        </w:rPr>
        <w:t>.mp4、</w:t>
      </w:r>
      <w:r w:rsidR="00217411" w:rsidRPr="00217411">
        <w:rPr>
          <w:rFonts w:hint="eastAsia"/>
        </w:rPr>
        <w:t>【物理时空】三棱镜实验.mp4</w:t>
      </w:r>
      <w:r w:rsidR="00217411">
        <w:rPr>
          <w:rFonts w:hint="eastAsia"/>
        </w:rPr>
        <w:t>、</w:t>
      </w:r>
      <w:r>
        <w:t>【物理时空】彩虹</w:t>
      </w:r>
      <w:r>
        <w:rPr>
          <w:rFonts w:hint="eastAsia"/>
        </w:rPr>
        <w:t>.mp4</w:t>
      </w:r>
      <w:r>
        <w:t>、【知识探究】光的色散、【知识探究】电视机屏幕发出的色光</w:t>
      </w:r>
      <w:r w:rsidR="009F5B9A">
        <w:t>、</w:t>
      </w:r>
      <w:r>
        <w:t>【知识探究】</w:t>
      </w:r>
      <w:r w:rsidR="009F5B9A">
        <w:t>色</w:t>
      </w:r>
      <w:r>
        <w:t>光的三原色</w:t>
      </w:r>
      <w:r>
        <w:rPr>
          <w:rFonts w:hint="eastAsia"/>
        </w:rPr>
        <w:t>等</w:t>
      </w:r>
      <w:r w:rsidR="008A78E6">
        <w:rPr>
          <w:rFonts w:ascii="Times New Roman" w:cs="Times New Roman" w:hint="eastAsia"/>
          <w:bCs/>
          <w:sz w:val="21"/>
          <w:szCs w:val="21"/>
        </w:rPr>
        <w:t>。</w:t>
      </w:r>
    </w:p>
    <w:p w:rsidR="008A78E6" w:rsidRDefault="008A78E6">
      <w:pPr>
        <w:pStyle w:val="a8"/>
        <w:widowControl w:val="0"/>
        <w:spacing w:before="0" w:beforeAutospacing="0" w:after="0" w:afterAutospacing="0"/>
        <w:ind w:firstLine="422"/>
        <w:jc w:val="both"/>
        <w:rPr>
          <w:rFonts w:ascii="Times New Roman" w:cs="Times New Roman"/>
          <w:b/>
          <w:bCs/>
          <w:sz w:val="21"/>
          <w:szCs w:val="21"/>
        </w:rPr>
      </w:pPr>
      <w:r>
        <w:rPr>
          <w:rFonts w:ascii="Times New Roman" w:cs="Times New Roman" w:hint="eastAsia"/>
          <w:b/>
          <w:bCs/>
          <w:sz w:val="21"/>
          <w:szCs w:val="21"/>
        </w:rPr>
        <w:t>五</w:t>
      </w:r>
      <w:r>
        <w:rPr>
          <w:rFonts w:ascii="Times New Roman" w:cs="Times New Roman"/>
          <w:b/>
          <w:bCs/>
          <w:sz w:val="21"/>
          <w:szCs w:val="21"/>
        </w:rPr>
        <w:t>、</w:t>
      </w:r>
      <w:r>
        <w:rPr>
          <w:rFonts w:ascii="Times New Roman" w:cs="Times New Roman" w:hint="eastAsia"/>
          <w:b/>
          <w:bCs/>
          <w:sz w:val="21"/>
          <w:szCs w:val="21"/>
        </w:rPr>
        <w:t>教学</w:t>
      </w:r>
      <w:r>
        <w:rPr>
          <w:rFonts w:ascii="Times New Roman" w:cs="Times New Roman"/>
          <w:b/>
          <w:bCs/>
          <w:sz w:val="21"/>
          <w:szCs w:val="21"/>
        </w:rPr>
        <w:t>过程</w:t>
      </w:r>
    </w:p>
    <w:p w:rsidR="008A78E6" w:rsidRDefault="008A78E6">
      <w:pPr>
        <w:ind w:firstLine="420"/>
      </w:pPr>
      <w:r>
        <w:rPr>
          <w:rFonts w:hint="eastAsia"/>
        </w:rPr>
        <w:t>【课堂引入】</w:t>
      </w:r>
    </w:p>
    <w:p w:rsidR="008A78E6" w:rsidRDefault="00354F44">
      <w:pPr>
        <w:pStyle w:val="a8"/>
        <w:widowControl w:val="0"/>
        <w:spacing w:before="0" w:beforeAutospacing="0" w:after="0" w:afterAutospacing="0"/>
        <w:ind w:firstLine="480"/>
        <w:jc w:val="both"/>
        <w:rPr>
          <w:color w:val="FF0000"/>
          <w:szCs w:val="21"/>
        </w:rPr>
      </w:pPr>
      <w:r w:rsidRPr="00122EA5">
        <w:rPr>
          <w:noProof/>
          <w:color w:val="FF0000"/>
          <w:szCs w:val="21"/>
        </w:rPr>
        <w:drawing>
          <wp:inline distT="0" distB="0" distL="0" distR="0">
            <wp:extent cx="3034030" cy="1766570"/>
            <wp:effectExtent l="0" t="0" r="0" b="5080"/>
            <wp:docPr id="2" name="图片 2" descr="【教学图片】虹与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【教学图片】虹与霓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030" cy="17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8E6" w:rsidRPr="00FA333A" w:rsidRDefault="00B33965" w:rsidP="00FA333A">
      <w:pPr>
        <w:pStyle w:val="a8"/>
        <w:widowControl w:val="0"/>
        <w:spacing w:before="0" w:beforeAutospacing="0" w:after="0" w:afterAutospacing="0"/>
        <w:ind w:firstLine="420"/>
        <w:jc w:val="both"/>
        <w:rPr>
          <w:rFonts w:ascii="Times New Roman" w:cs="Times New Roman"/>
          <w:kern w:val="2"/>
          <w:sz w:val="21"/>
          <w:szCs w:val="21"/>
        </w:rPr>
      </w:pPr>
      <w:r>
        <w:rPr>
          <w:rFonts w:ascii="Times New Roman" w:cs="Times New Roman" w:hint="eastAsia"/>
          <w:kern w:val="2"/>
          <w:sz w:val="21"/>
          <w:szCs w:val="21"/>
        </w:rPr>
        <w:t>提出疑</w:t>
      </w:r>
      <w:r w:rsidR="008A78E6" w:rsidRPr="00FA333A">
        <w:rPr>
          <w:rFonts w:ascii="Times New Roman" w:cs="Times New Roman" w:hint="eastAsia"/>
          <w:kern w:val="2"/>
          <w:sz w:val="21"/>
          <w:szCs w:val="21"/>
        </w:rPr>
        <w:t>问：</w:t>
      </w:r>
      <w:r>
        <w:rPr>
          <w:rFonts w:ascii="Times New Roman" w:cs="Times New Roman" w:hint="eastAsia"/>
          <w:kern w:val="2"/>
          <w:sz w:val="21"/>
          <w:szCs w:val="21"/>
        </w:rPr>
        <w:t>同学们</w:t>
      </w:r>
      <w:r>
        <w:rPr>
          <w:rFonts w:ascii="Times New Roman" w:cs="Times New Roman"/>
          <w:kern w:val="2"/>
          <w:sz w:val="21"/>
          <w:szCs w:val="21"/>
        </w:rPr>
        <w:t>知道</w:t>
      </w:r>
      <w:r w:rsidR="008A78E6" w:rsidRPr="00FA333A">
        <w:rPr>
          <w:rFonts w:ascii="Times New Roman" w:cs="Times New Roman" w:hint="eastAsia"/>
          <w:kern w:val="2"/>
          <w:sz w:val="21"/>
          <w:szCs w:val="21"/>
        </w:rPr>
        <w:t>这些美丽的色彩是从哪里来的？我们今天学习了</w:t>
      </w:r>
      <w:r>
        <w:rPr>
          <w:rFonts w:ascii="Times New Roman" w:cs="Times New Roman" w:hint="eastAsia"/>
          <w:kern w:val="2"/>
          <w:sz w:val="21"/>
          <w:szCs w:val="21"/>
        </w:rPr>
        <w:t>这节内容</w:t>
      </w:r>
      <w:r w:rsidR="008A78E6" w:rsidRPr="00FA333A">
        <w:rPr>
          <w:rFonts w:ascii="Times New Roman" w:cs="Times New Roman" w:hint="eastAsia"/>
          <w:kern w:val="2"/>
          <w:sz w:val="21"/>
          <w:szCs w:val="21"/>
        </w:rPr>
        <w:t>后</w:t>
      </w:r>
      <w:r>
        <w:rPr>
          <w:rFonts w:ascii="Times New Roman" w:cs="Times New Roman" w:hint="eastAsia"/>
          <w:kern w:val="2"/>
          <w:sz w:val="21"/>
          <w:szCs w:val="21"/>
        </w:rPr>
        <w:t>，</w:t>
      </w:r>
      <w:r w:rsidR="008A78E6" w:rsidRPr="00FA333A">
        <w:rPr>
          <w:rFonts w:ascii="Times New Roman" w:cs="Times New Roman" w:hint="eastAsia"/>
          <w:kern w:val="2"/>
          <w:sz w:val="21"/>
          <w:szCs w:val="21"/>
        </w:rPr>
        <w:t>同学们</w:t>
      </w:r>
      <w:r>
        <w:rPr>
          <w:rFonts w:ascii="Times New Roman" w:cs="Times New Roman" w:hint="eastAsia"/>
          <w:kern w:val="2"/>
          <w:sz w:val="21"/>
          <w:szCs w:val="21"/>
        </w:rPr>
        <w:t>就会找到</w:t>
      </w:r>
      <w:r w:rsidR="008A78E6" w:rsidRPr="00FA333A">
        <w:rPr>
          <w:rFonts w:ascii="Times New Roman" w:cs="Times New Roman" w:hint="eastAsia"/>
          <w:kern w:val="2"/>
          <w:sz w:val="21"/>
          <w:szCs w:val="21"/>
        </w:rPr>
        <w:t>答案。</w:t>
      </w:r>
    </w:p>
    <w:p w:rsidR="00122EA5" w:rsidRDefault="00122EA5" w:rsidP="00122EA5">
      <w:pPr>
        <w:ind w:firstLine="420"/>
      </w:pPr>
      <w:r>
        <w:rPr>
          <w:rFonts w:hint="eastAsia"/>
        </w:rPr>
        <w:t>【新知讲解】</w:t>
      </w:r>
    </w:p>
    <w:p w:rsidR="008A78E6" w:rsidRDefault="00CC1E79" w:rsidP="00122EA5">
      <w:pPr>
        <w:ind w:firstLine="420"/>
        <w:rPr>
          <w:rFonts w:hAnsi="宋体"/>
          <w:szCs w:val="21"/>
        </w:rPr>
      </w:pPr>
      <w:r>
        <w:rPr>
          <w:rFonts w:hAnsi="宋体"/>
          <w:szCs w:val="21"/>
        </w:rPr>
        <w:t>（一）</w:t>
      </w:r>
      <w:r w:rsidR="008A78E6">
        <w:rPr>
          <w:rFonts w:hAnsi="宋体"/>
          <w:szCs w:val="21"/>
        </w:rPr>
        <w:t>色散</w:t>
      </w:r>
    </w:p>
    <w:p w:rsidR="008A78E6" w:rsidRPr="00657A4B" w:rsidRDefault="00CC1E79">
      <w:pPr>
        <w:ind w:firstLine="420"/>
        <w:rPr>
          <w:color w:val="000000"/>
          <w:szCs w:val="21"/>
        </w:rPr>
      </w:pPr>
      <w:r>
        <w:rPr>
          <w:rFonts w:hAnsi="宋体"/>
          <w:szCs w:val="21"/>
        </w:rPr>
        <w:t>【演示】</w:t>
      </w:r>
      <w:r w:rsidR="008A78E6">
        <w:rPr>
          <w:rFonts w:hint="eastAsia"/>
          <w:szCs w:val="21"/>
        </w:rPr>
        <w:t>用一杯清水</w:t>
      </w:r>
      <w:r>
        <w:rPr>
          <w:rFonts w:hint="eastAsia"/>
          <w:szCs w:val="21"/>
        </w:rPr>
        <w:t>（或一个三棱镜）</w:t>
      </w:r>
      <w:r w:rsidR="008A78E6">
        <w:rPr>
          <w:rFonts w:hint="eastAsia"/>
          <w:szCs w:val="21"/>
        </w:rPr>
        <w:t>和一张白纸可以观察到光的色散，教师</w:t>
      </w:r>
      <w:r w:rsidR="008A78E6" w:rsidRPr="00657A4B">
        <w:rPr>
          <w:rFonts w:hint="eastAsia"/>
          <w:color w:val="000000"/>
          <w:szCs w:val="21"/>
        </w:rPr>
        <w:t>播放</w:t>
      </w:r>
      <w:r w:rsidR="00151D85" w:rsidRPr="00657A4B">
        <w:rPr>
          <w:rFonts w:hint="eastAsia"/>
          <w:color w:val="000000"/>
          <w:szCs w:val="21"/>
        </w:rPr>
        <w:t>相关</w:t>
      </w:r>
      <w:r w:rsidR="008A78E6" w:rsidRPr="00657A4B">
        <w:rPr>
          <w:rFonts w:hint="eastAsia"/>
          <w:color w:val="000000"/>
          <w:szCs w:val="21"/>
        </w:rPr>
        <w:t>视频</w:t>
      </w:r>
      <w:r w:rsidR="00B33965" w:rsidRPr="00657A4B">
        <w:rPr>
          <w:rFonts w:hint="eastAsia"/>
          <w:color w:val="000000"/>
          <w:szCs w:val="21"/>
        </w:rPr>
        <w:t>，也可以是</w:t>
      </w:r>
      <w:r w:rsidR="00B33965" w:rsidRPr="00657A4B">
        <w:rPr>
          <w:color w:val="000000"/>
          <w:szCs w:val="21"/>
        </w:rPr>
        <w:t>在太阳光下用喷雾器人工</w:t>
      </w:r>
      <w:r w:rsidR="00B33965" w:rsidRPr="00657A4B">
        <w:rPr>
          <w:rFonts w:hint="eastAsia"/>
          <w:color w:val="000000"/>
          <w:szCs w:val="21"/>
        </w:rPr>
        <w:t>造</w:t>
      </w:r>
      <w:r w:rsidR="00B33965" w:rsidRPr="00657A4B">
        <w:rPr>
          <w:color w:val="000000"/>
          <w:szCs w:val="21"/>
        </w:rPr>
        <w:t>彩虹</w:t>
      </w:r>
      <w:r w:rsidR="00B33965" w:rsidRPr="00657A4B">
        <w:rPr>
          <w:rFonts w:hint="eastAsia"/>
          <w:color w:val="000000"/>
          <w:szCs w:val="21"/>
        </w:rPr>
        <w:t>。</w:t>
      </w:r>
    </w:p>
    <w:p w:rsidR="00616409" w:rsidRPr="00657A4B" w:rsidRDefault="00616409">
      <w:pPr>
        <w:ind w:firstLine="420"/>
        <w:rPr>
          <w:color w:val="000000"/>
          <w:szCs w:val="21"/>
        </w:rPr>
      </w:pPr>
      <w:r w:rsidRPr="00657A4B">
        <w:rPr>
          <w:color w:val="000000"/>
          <w:szCs w:val="21"/>
        </w:rPr>
        <w:t>建议播放视频：</w:t>
      </w:r>
      <w:r>
        <w:t>【教学实验】太阳光的色散</w:t>
      </w:r>
      <w:r>
        <w:rPr>
          <w:rFonts w:hint="eastAsia"/>
        </w:rPr>
        <w:t>.mp4</w:t>
      </w:r>
    </w:p>
    <w:p w:rsidR="00616409" w:rsidRDefault="00354F44" w:rsidP="00616409">
      <w:pPr>
        <w:ind w:firstLine="420"/>
        <w:jc w:val="center"/>
        <w:rPr>
          <w:noProof/>
        </w:rPr>
      </w:pPr>
      <w:r w:rsidRPr="00612DEB">
        <w:rPr>
          <w:noProof/>
        </w:rPr>
        <w:lastRenderedPageBreak/>
        <w:drawing>
          <wp:inline distT="0" distB="0" distL="0" distR="0">
            <wp:extent cx="3366770" cy="1870075"/>
            <wp:effectExtent l="0" t="0" r="508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70" cy="187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409" w:rsidRPr="00657A4B" w:rsidRDefault="00616409" w:rsidP="00616409">
      <w:pPr>
        <w:ind w:firstLine="360"/>
        <w:jc w:val="center"/>
        <w:rPr>
          <w:rFonts w:ascii="仿宋" w:eastAsia="仿宋" w:hAnsi="仿宋"/>
          <w:color w:val="000000"/>
          <w:sz w:val="18"/>
          <w:szCs w:val="18"/>
        </w:rPr>
      </w:pPr>
      <w:r w:rsidRPr="00616409">
        <w:rPr>
          <w:rFonts w:ascii="仿宋" w:eastAsia="仿宋" w:hAnsi="仿宋"/>
          <w:sz w:val="18"/>
          <w:szCs w:val="18"/>
        </w:rPr>
        <w:t>以上为视频截图，请下载使用【教学实验】太阳光的色散</w:t>
      </w:r>
      <w:r w:rsidRPr="00616409">
        <w:rPr>
          <w:rFonts w:ascii="仿宋" w:eastAsia="仿宋" w:hAnsi="仿宋" w:hint="eastAsia"/>
          <w:sz w:val="18"/>
          <w:szCs w:val="18"/>
        </w:rPr>
        <w:t>.mp4</w:t>
      </w:r>
    </w:p>
    <w:p w:rsidR="008A78E6" w:rsidRDefault="008A78E6">
      <w:pPr>
        <w:ind w:firstLine="420"/>
        <w:rPr>
          <w:rFonts w:hAnsi="宋体"/>
          <w:szCs w:val="21"/>
        </w:rPr>
      </w:pPr>
      <w:r>
        <w:rPr>
          <w:rFonts w:hAnsi="宋体" w:hint="eastAsia"/>
          <w:szCs w:val="21"/>
        </w:rPr>
        <w:t>光的色散：白光（太阳光）经过三棱镜被分解成红、橙、</w:t>
      </w:r>
      <w:r>
        <w:rPr>
          <w:rFonts w:hAnsi="宋体" w:hint="eastAsia"/>
          <w:szCs w:val="21"/>
        </w:rPr>
        <w:t xml:space="preserve"> </w:t>
      </w:r>
      <w:r>
        <w:rPr>
          <w:rFonts w:hAnsi="宋体" w:hint="eastAsia"/>
          <w:szCs w:val="21"/>
        </w:rPr>
        <w:t>黄、绿、蓝、</w:t>
      </w:r>
      <w:proofErr w:type="gramStart"/>
      <w:r>
        <w:rPr>
          <w:rFonts w:hAnsi="宋体" w:hint="eastAsia"/>
          <w:szCs w:val="21"/>
        </w:rPr>
        <w:t>靛</w:t>
      </w:r>
      <w:proofErr w:type="gramEnd"/>
      <w:r>
        <w:rPr>
          <w:rFonts w:hAnsi="宋体" w:hint="eastAsia"/>
          <w:szCs w:val="21"/>
        </w:rPr>
        <w:t>、</w:t>
      </w:r>
      <w:proofErr w:type="gramStart"/>
      <w:r>
        <w:rPr>
          <w:rFonts w:hAnsi="宋体" w:hint="eastAsia"/>
          <w:szCs w:val="21"/>
        </w:rPr>
        <w:t>紫多种</w:t>
      </w:r>
      <w:proofErr w:type="gramEnd"/>
      <w:r>
        <w:rPr>
          <w:rFonts w:hAnsi="宋体" w:hint="eastAsia"/>
          <w:szCs w:val="21"/>
        </w:rPr>
        <w:t>颜色的光。</w:t>
      </w:r>
    </w:p>
    <w:p w:rsidR="00C25E83" w:rsidRDefault="00C25E83">
      <w:pPr>
        <w:ind w:firstLine="420"/>
      </w:pPr>
      <w:r>
        <w:rPr>
          <w:rFonts w:hAnsi="宋体"/>
          <w:szCs w:val="21"/>
        </w:rPr>
        <w:t>建议使用</w:t>
      </w:r>
      <w:r>
        <w:rPr>
          <w:rFonts w:hAnsi="宋体" w:hint="eastAsia"/>
          <w:szCs w:val="21"/>
        </w:rPr>
        <w:t>h5</w:t>
      </w:r>
      <w:r>
        <w:rPr>
          <w:rFonts w:hAnsi="宋体" w:hint="eastAsia"/>
          <w:szCs w:val="21"/>
        </w:rPr>
        <w:t>资源</w:t>
      </w:r>
      <w:r>
        <w:t>【知识探究】光的色散，加深对光的色散的认识。</w:t>
      </w:r>
    </w:p>
    <w:p w:rsidR="00C25E83" w:rsidRDefault="00354F44" w:rsidP="00556DA0">
      <w:pPr>
        <w:ind w:firstLine="420"/>
        <w:jc w:val="center"/>
        <w:rPr>
          <w:noProof/>
        </w:rPr>
      </w:pPr>
      <w:r w:rsidRPr="00612DEB">
        <w:rPr>
          <w:noProof/>
        </w:rPr>
        <w:drawing>
          <wp:inline distT="0" distB="0" distL="0" distR="0">
            <wp:extent cx="3288665" cy="1854835"/>
            <wp:effectExtent l="0" t="0" r="698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665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E83" w:rsidRPr="00C25E83" w:rsidRDefault="00C25E83" w:rsidP="00C25E83">
      <w:pPr>
        <w:ind w:firstLine="360"/>
        <w:jc w:val="center"/>
        <w:rPr>
          <w:rFonts w:ascii="仿宋" w:eastAsia="仿宋" w:hAnsi="仿宋"/>
          <w:sz w:val="18"/>
          <w:szCs w:val="18"/>
        </w:rPr>
      </w:pPr>
      <w:r w:rsidRPr="00616409">
        <w:rPr>
          <w:rFonts w:ascii="仿宋" w:eastAsia="仿宋" w:hAnsi="仿宋"/>
          <w:sz w:val="18"/>
          <w:szCs w:val="18"/>
        </w:rPr>
        <w:t>以上为</w:t>
      </w:r>
      <w:r w:rsidR="00E84934">
        <w:rPr>
          <w:rFonts w:ascii="仿宋" w:eastAsia="仿宋" w:hAnsi="仿宋" w:hint="eastAsia"/>
          <w:sz w:val="18"/>
          <w:szCs w:val="18"/>
        </w:rPr>
        <w:t>h</w:t>
      </w:r>
      <w:r w:rsidR="00E84934">
        <w:rPr>
          <w:rFonts w:ascii="仿宋" w:eastAsia="仿宋" w:hAnsi="仿宋"/>
          <w:sz w:val="18"/>
          <w:szCs w:val="18"/>
        </w:rPr>
        <w:t>5资源</w:t>
      </w:r>
      <w:r w:rsidRPr="00616409">
        <w:rPr>
          <w:rFonts w:ascii="仿宋" w:eastAsia="仿宋" w:hAnsi="仿宋"/>
          <w:sz w:val="18"/>
          <w:szCs w:val="18"/>
        </w:rPr>
        <w:t>截图，请下载使用</w:t>
      </w:r>
      <w:r w:rsidRPr="00C25E83">
        <w:rPr>
          <w:rFonts w:ascii="仿宋" w:eastAsia="仿宋" w:hAnsi="仿宋"/>
          <w:sz w:val="18"/>
          <w:szCs w:val="18"/>
        </w:rPr>
        <w:t>【知识探究】光的色散</w:t>
      </w:r>
    </w:p>
    <w:p w:rsidR="008A78E6" w:rsidRDefault="008A78E6">
      <w:pPr>
        <w:ind w:firstLine="420"/>
        <w:rPr>
          <w:rFonts w:hAnsi="宋体"/>
          <w:szCs w:val="21"/>
        </w:rPr>
      </w:pPr>
      <w:r>
        <w:rPr>
          <w:rFonts w:hAnsi="宋体" w:hint="eastAsia"/>
          <w:szCs w:val="21"/>
        </w:rPr>
        <w:t>（二）色光的混合</w:t>
      </w:r>
    </w:p>
    <w:p w:rsidR="008A78E6" w:rsidRDefault="0015070F">
      <w:pPr>
        <w:ind w:firstLine="420"/>
        <w:rPr>
          <w:szCs w:val="21"/>
        </w:rPr>
      </w:pPr>
      <w:r>
        <w:rPr>
          <w:szCs w:val="21"/>
        </w:rPr>
        <w:t>把红、绿、蓝三种色光按不同比例混合后，可以产生各种颜色的光，因此把红、绿、蓝叫做色光的三原色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。</w:t>
      </w:r>
    </w:p>
    <w:p w:rsidR="0015070F" w:rsidRDefault="0015070F">
      <w:pPr>
        <w:ind w:firstLine="420"/>
        <w:rPr>
          <w:szCs w:val="21"/>
        </w:rPr>
      </w:pPr>
      <w:r>
        <w:rPr>
          <w:szCs w:val="21"/>
        </w:rPr>
        <w:t>建议播放视频：</w:t>
      </w:r>
      <w:r w:rsidR="009F5B9A">
        <w:t>【教学实验】</w:t>
      </w:r>
      <w:r>
        <w:t>光的三原色</w:t>
      </w:r>
      <w:r>
        <w:rPr>
          <w:rFonts w:hint="eastAsia"/>
        </w:rPr>
        <w:t>.mp4</w:t>
      </w:r>
    </w:p>
    <w:p w:rsidR="008A78E6" w:rsidRDefault="00354F44" w:rsidP="00F35893">
      <w:pPr>
        <w:ind w:firstLine="420"/>
        <w:jc w:val="center"/>
        <w:rPr>
          <w:szCs w:val="21"/>
        </w:rPr>
      </w:pPr>
      <w:r w:rsidRPr="00612DEB">
        <w:rPr>
          <w:noProof/>
        </w:rPr>
        <w:drawing>
          <wp:inline distT="0" distB="0" distL="0" distR="0">
            <wp:extent cx="3486150" cy="1953260"/>
            <wp:effectExtent l="0" t="0" r="0" b="889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5C0" w:rsidRPr="00D105C0" w:rsidRDefault="00D105C0" w:rsidP="00D105C0">
      <w:pPr>
        <w:ind w:firstLine="360"/>
        <w:jc w:val="center"/>
        <w:rPr>
          <w:rFonts w:ascii="仿宋" w:eastAsia="仿宋" w:hAnsi="仿宋"/>
          <w:sz w:val="18"/>
          <w:szCs w:val="18"/>
        </w:rPr>
      </w:pPr>
      <w:r w:rsidRPr="00616409">
        <w:rPr>
          <w:rFonts w:ascii="仿宋" w:eastAsia="仿宋" w:hAnsi="仿宋"/>
          <w:sz w:val="18"/>
          <w:szCs w:val="18"/>
        </w:rPr>
        <w:t>以上为视频截图，请下载使用</w:t>
      </w:r>
      <w:r w:rsidRPr="00D105C0">
        <w:rPr>
          <w:rFonts w:ascii="仿宋" w:eastAsia="仿宋" w:hAnsi="仿宋"/>
          <w:sz w:val="18"/>
          <w:szCs w:val="18"/>
        </w:rPr>
        <w:t>【教学实验】色光的三原色</w:t>
      </w:r>
      <w:r w:rsidRPr="00D105C0">
        <w:rPr>
          <w:rFonts w:ascii="仿宋" w:eastAsia="仿宋" w:hAnsi="仿宋" w:hint="eastAsia"/>
          <w:sz w:val="18"/>
          <w:szCs w:val="18"/>
        </w:rPr>
        <w:t>.mp4</w:t>
      </w:r>
    </w:p>
    <w:p w:rsidR="00556DA0" w:rsidRDefault="00556DA0">
      <w:pPr>
        <w:ind w:firstLine="420"/>
      </w:pPr>
      <w:r>
        <w:rPr>
          <w:rFonts w:hAnsi="宋体"/>
          <w:szCs w:val="21"/>
        </w:rPr>
        <w:t>建议使用</w:t>
      </w:r>
      <w:r>
        <w:rPr>
          <w:rFonts w:hAnsi="宋体" w:hint="eastAsia"/>
          <w:szCs w:val="21"/>
        </w:rPr>
        <w:t>h5</w:t>
      </w:r>
      <w:r>
        <w:rPr>
          <w:rFonts w:hAnsi="宋体" w:hint="eastAsia"/>
          <w:szCs w:val="21"/>
        </w:rPr>
        <w:t>资源</w:t>
      </w:r>
      <w:r w:rsidR="009F5B9A">
        <w:t>【知识探究】光的三原色</w:t>
      </w:r>
      <w:r w:rsidR="00B16531">
        <w:t>、【知识探究】电视机屏幕发出的色光</w:t>
      </w:r>
    </w:p>
    <w:p w:rsidR="009F5B9A" w:rsidRDefault="00354F44" w:rsidP="009F5B9A">
      <w:pPr>
        <w:ind w:firstLine="420"/>
        <w:jc w:val="center"/>
        <w:rPr>
          <w:noProof/>
        </w:rPr>
      </w:pPr>
      <w:r w:rsidRPr="00612DEB">
        <w:rPr>
          <w:noProof/>
        </w:rPr>
        <w:lastRenderedPageBreak/>
        <w:drawing>
          <wp:inline distT="0" distB="0" distL="0" distR="0">
            <wp:extent cx="3205480" cy="1807845"/>
            <wp:effectExtent l="0" t="0" r="0" b="190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5B9A" w:rsidRDefault="009F5B9A" w:rsidP="009F5B9A">
      <w:pPr>
        <w:ind w:firstLine="360"/>
        <w:jc w:val="center"/>
        <w:rPr>
          <w:rFonts w:ascii="仿宋" w:eastAsia="仿宋" w:hAnsi="仿宋"/>
          <w:sz w:val="18"/>
          <w:szCs w:val="18"/>
        </w:rPr>
      </w:pPr>
      <w:r w:rsidRPr="00616409">
        <w:rPr>
          <w:rFonts w:ascii="仿宋" w:eastAsia="仿宋" w:hAnsi="仿宋"/>
          <w:sz w:val="18"/>
          <w:szCs w:val="18"/>
        </w:rPr>
        <w:t>以上为</w:t>
      </w:r>
      <w:r w:rsidR="00E84934">
        <w:rPr>
          <w:rFonts w:ascii="仿宋" w:eastAsia="仿宋" w:hAnsi="仿宋" w:hint="eastAsia"/>
          <w:sz w:val="18"/>
          <w:szCs w:val="18"/>
        </w:rPr>
        <w:t>h</w:t>
      </w:r>
      <w:r w:rsidR="00E84934">
        <w:rPr>
          <w:rFonts w:ascii="仿宋" w:eastAsia="仿宋" w:hAnsi="仿宋"/>
          <w:sz w:val="18"/>
          <w:szCs w:val="18"/>
        </w:rPr>
        <w:t>5资源</w:t>
      </w:r>
      <w:r w:rsidRPr="00616409">
        <w:rPr>
          <w:rFonts w:ascii="仿宋" w:eastAsia="仿宋" w:hAnsi="仿宋"/>
          <w:sz w:val="18"/>
          <w:szCs w:val="18"/>
        </w:rPr>
        <w:t>截图，请下载使用</w:t>
      </w:r>
      <w:r w:rsidRPr="00D105C0">
        <w:rPr>
          <w:rFonts w:ascii="仿宋" w:eastAsia="仿宋" w:hAnsi="仿宋"/>
          <w:sz w:val="18"/>
          <w:szCs w:val="18"/>
        </w:rPr>
        <w:t>【</w:t>
      </w:r>
      <w:r>
        <w:rPr>
          <w:rFonts w:ascii="仿宋" w:eastAsia="仿宋" w:hAnsi="仿宋" w:hint="eastAsia"/>
          <w:sz w:val="18"/>
          <w:szCs w:val="18"/>
        </w:rPr>
        <w:t>知识</w:t>
      </w:r>
      <w:r>
        <w:rPr>
          <w:rFonts w:ascii="仿宋" w:eastAsia="仿宋" w:hAnsi="仿宋"/>
          <w:sz w:val="18"/>
          <w:szCs w:val="18"/>
        </w:rPr>
        <w:t>探究</w:t>
      </w:r>
      <w:r w:rsidRPr="00D105C0">
        <w:rPr>
          <w:rFonts w:ascii="仿宋" w:eastAsia="仿宋" w:hAnsi="仿宋"/>
          <w:sz w:val="18"/>
          <w:szCs w:val="18"/>
        </w:rPr>
        <w:t>】光的三原色</w:t>
      </w:r>
    </w:p>
    <w:p w:rsidR="00B16531" w:rsidRDefault="00354F44" w:rsidP="009F5B9A">
      <w:pPr>
        <w:ind w:firstLine="420"/>
        <w:jc w:val="center"/>
        <w:rPr>
          <w:rFonts w:ascii="仿宋" w:eastAsia="仿宋" w:hAnsi="仿宋"/>
          <w:sz w:val="18"/>
          <w:szCs w:val="18"/>
        </w:rPr>
      </w:pPr>
      <w:r w:rsidRPr="00612DEB">
        <w:rPr>
          <w:noProof/>
        </w:rPr>
        <w:drawing>
          <wp:inline distT="0" distB="0" distL="0" distR="0">
            <wp:extent cx="3049905" cy="1698625"/>
            <wp:effectExtent l="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905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531" w:rsidRPr="00D105C0" w:rsidRDefault="000C6170" w:rsidP="009F5B9A">
      <w:pPr>
        <w:ind w:firstLine="360"/>
        <w:jc w:val="center"/>
        <w:rPr>
          <w:rFonts w:ascii="仿宋" w:eastAsia="仿宋" w:hAnsi="仿宋"/>
          <w:sz w:val="18"/>
          <w:szCs w:val="18"/>
        </w:rPr>
      </w:pPr>
      <w:r w:rsidRPr="00616409">
        <w:rPr>
          <w:rFonts w:ascii="仿宋" w:eastAsia="仿宋" w:hAnsi="仿宋"/>
          <w:sz w:val="18"/>
          <w:szCs w:val="18"/>
        </w:rPr>
        <w:t>以上为</w:t>
      </w:r>
      <w:r w:rsidR="00E84934">
        <w:rPr>
          <w:rFonts w:ascii="仿宋" w:eastAsia="仿宋" w:hAnsi="仿宋" w:hint="eastAsia"/>
          <w:sz w:val="18"/>
          <w:szCs w:val="18"/>
        </w:rPr>
        <w:t>h</w:t>
      </w:r>
      <w:r w:rsidR="00E84934">
        <w:rPr>
          <w:rFonts w:ascii="仿宋" w:eastAsia="仿宋" w:hAnsi="仿宋"/>
          <w:sz w:val="18"/>
          <w:szCs w:val="18"/>
        </w:rPr>
        <w:t>5资源</w:t>
      </w:r>
      <w:r w:rsidRPr="00616409">
        <w:rPr>
          <w:rFonts w:ascii="仿宋" w:eastAsia="仿宋" w:hAnsi="仿宋"/>
          <w:sz w:val="18"/>
          <w:szCs w:val="18"/>
        </w:rPr>
        <w:t>截图，请下载使用</w:t>
      </w:r>
      <w:r w:rsidRPr="000C6170">
        <w:rPr>
          <w:rFonts w:ascii="仿宋" w:eastAsia="仿宋" w:hAnsi="仿宋"/>
          <w:sz w:val="18"/>
          <w:szCs w:val="18"/>
        </w:rPr>
        <w:t>【知识探究】电视机屏幕发出的色光</w:t>
      </w:r>
    </w:p>
    <w:p w:rsidR="008A78E6" w:rsidRDefault="008A78E6" w:rsidP="00306AAE">
      <w:pPr>
        <w:ind w:firstLine="420"/>
      </w:pPr>
      <w:r>
        <w:rPr>
          <w:rFonts w:hint="eastAsia"/>
        </w:rPr>
        <w:t>（三）</w:t>
      </w:r>
      <w:r>
        <w:t>看不见的光</w:t>
      </w:r>
    </w:p>
    <w:p w:rsidR="008A78E6" w:rsidRDefault="008A78E6" w:rsidP="00306AAE">
      <w:pPr>
        <w:ind w:firstLine="420"/>
      </w:pPr>
      <w:r>
        <w:rPr>
          <w:rFonts w:hint="eastAsia"/>
        </w:rPr>
        <w:t>1</w:t>
      </w:r>
      <w:r>
        <w:rPr>
          <w:rFonts w:hint="eastAsia"/>
        </w:rPr>
        <w:t>．相关</w:t>
      </w:r>
      <w:r>
        <w:t>概念</w:t>
      </w:r>
    </w:p>
    <w:p w:rsidR="008A78E6" w:rsidRDefault="008A78E6" w:rsidP="00306AAE">
      <w:pPr>
        <w:ind w:firstLine="420"/>
      </w:pPr>
      <w:r>
        <w:rPr>
          <w:rFonts w:hint="eastAsia"/>
        </w:rPr>
        <w:t>可见光谱：三棱镜把太阳光分解成不同颜色的光，它们按照一定的顺序排列，形成太阳的可见光谱。</w:t>
      </w:r>
    </w:p>
    <w:p w:rsidR="008A78E6" w:rsidRDefault="008A78E6" w:rsidP="00306AAE">
      <w:pPr>
        <w:ind w:firstLine="420"/>
      </w:pPr>
      <w:r>
        <w:rPr>
          <w:rFonts w:hint="eastAsia"/>
        </w:rPr>
        <w:t>红外线：可见光谱中红光之外看不见的光。</w:t>
      </w:r>
    </w:p>
    <w:p w:rsidR="008A78E6" w:rsidRDefault="008A78E6" w:rsidP="00306AAE">
      <w:pPr>
        <w:ind w:firstLine="420"/>
      </w:pPr>
      <w:r>
        <w:rPr>
          <w:rFonts w:hint="eastAsia"/>
        </w:rPr>
        <w:t>紫外线：可见光谱中紫光之外看不见的光。</w:t>
      </w:r>
    </w:p>
    <w:p w:rsidR="008A78E6" w:rsidRDefault="008A78E6" w:rsidP="00306AAE">
      <w:pPr>
        <w:ind w:firstLine="420"/>
      </w:pPr>
      <w:r>
        <w:rPr>
          <w:rFonts w:hint="eastAsia"/>
        </w:rPr>
        <w:t>2</w:t>
      </w:r>
      <w:r>
        <w:rPr>
          <w:rFonts w:hint="eastAsia"/>
        </w:rPr>
        <w:t>．红外线的</w:t>
      </w:r>
      <w:r>
        <w:t>特点及应用</w:t>
      </w:r>
    </w:p>
    <w:p w:rsidR="008A78E6" w:rsidRDefault="0028341B" w:rsidP="00306AAE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8A78E6">
        <w:rPr>
          <w:rFonts w:hint="eastAsia"/>
        </w:rPr>
        <w:t>热作用强，各种物体吸收了红外线后温度升高。</w:t>
      </w:r>
    </w:p>
    <w:p w:rsidR="008A78E6" w:rsidRDefault="0028341B" w:rsidP="00306AAE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A78E6">
        <w:rPr>
          <w:rFonts w:hint="eastAsia"/>
        </w:rPr>
        <w:t>穿透云雾的能力强。</w:t>
      </w:r>
    </w:p>
    <w:p w:rsidR="008A78E6" w:rsidRDefault="0028341B" w:rsidP="00306AAE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8A78E6">
        <w:rPr>
          <w:rFonts w:hint="eastAsia"/>
        </w:rPr>
        <w:t>可实现远距离控制。</w:t>
      </w:r>
    </w:p>
    <w:p w:rsidR="00E84934" w:rsidRDefault="00E84934" w:rsidP="00306AAE">
      <w:pPr>
        <w:ind w:firstLine="420"/>
      </w:pPr>
      <w:r>
        <w:rPr>
          <w:rFonts w:hAnsi="宋体"/>
        </w:rPr>
        <w:t>建议使用</w:t>
      </w:r>
      <w:r>
        <w:t>视频</w:t>
      </w:r>
      <w:r w:rsidRPr="00E84934">
        <w:rPr>
          <w:rFonts w:hint="eastAsia"/>
        </w:rPr>
        <w:t>【物理时空】</w:t>
      </w:r>
      <w:proofErr w:type="gramStart"/>
      <w:r w:rsidRPr="00E84934">
        <w:rPr>
          <w:rFonts w:hint="eastAsia"/>
        </w:rPr>
        <w:t>红外线热图</w:t>
      </w:r>
      <w:proofErr w:type="gramEnd"/>
      <w:r w:rsidRPr="00E84934">
        <w:rPr>
          <w:rFonts w:hint="eastAsia"/>
        </w:rPr>
        <w:t>.mp4</w:t>
      </w:r>
    </w:p>
    <w:p w:rsidR="00E84934" w:rsidRDefault="00354F44" w:rsidP="00565B06">
      <w:pPr>
        <w:ind w:firstLine="420"/>
        <w:jc w:val="center"/>
        <w:rPr>
          <w:noProof/>
        </w:rPr>
      </w:pPr>
      <w:r w:rsidRPr="00612DEB">
        <w:rPr>
          <w:noProof/>
        </w:rPr>
        <w:drawing>
          <wp:inline distT="0" distB="0" distL="0" distR="0">
            <wp:extent cx="2878455" cy="1574165"/>
            <wp:effectExtent l="0" t="0" r="0" b="698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57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934" w:rsidRPr="00565B06" w:rsidRDefault="00E84934" w:rsidP="00565B06">
      <w:pPr>
        <w:ind w:firstLine="360"/>
        <w:jc w:val="center"/>
        <w:rPr>
          <w:rFonts w:ascii="仿宋" w:eastAsia="仿宋" w:hAnsi="仿宋"/>
          <w:sz w:val="18"/>
          <w:szCs w:val="18"/>
        </w:rPr>
      </w:pPr>
      <w:r w:rsidRPr="00616409">
        <w:rPr>
          <w:rFonts w:ascii="仿宋" w:eastAsia="仿宋" w:hAnsi="仿宋"/>
          <w:sz w:val="18"/>
          <w:szCs w:val="18"/>
        </w:rPr>
        <w:t>以上为视频截图，请下载使用</w:t>
      </w:r>
      <w:r w:rsidR="00565B06" w:rsidRPr="00565B06">
        <w:rPr>
          <w:rFonts w:ascii="仿宋" w:eastAsia="仿宋" w:hAnsi="仿宋" w:hint="eastAsia"/>
          <w:sz w:val="18"/>
          <w:szCs w:val="18"/>
        </w:rPr>
        <w:t>【物理时空】</w:t>
      </w:r>
      <w:proofErr w:type="gramStart"/>
      <w:r w:rsidR="00565B06" w:rsidRPr="00565B06">
        <w:rPr>
          <w:rFonts w:ascii="仿宋" w:eastAsia="仿宋" w:hAnsi="仿宋" w:hint="eastAsia"/>
          <w:sz w:val="18"/>
          <w:szCs w:val="18"/>
        </w:rPr>
        <w:t>红外线热图</w:t>
      </w:r>
      <w:proofErr w:type="gramEnd"/>
      <w:r w:rsidR="00565B06" w:rsidRPr="00565B06">
        <w:rPr>
          <w:rFonts w:ascii="仿宋" w:eastAsia="仿宋" w:hAnsi="仿宋" w:hint="eastAsia"/>
          <w:sz w:val="18"/>
          <w:szCs w:val="18"/>
        </w:rPr>
        <w:t>.mp4</w:t>
      </w:r>
    </w:p>
    <w:p w:rsidR="008A78E6" w:rsidRDefault="008A78E6" w:rsidP="00306AAE">
      <w:pPr>
        <w:ind w:firstLine="420"/>
      </w:pPr>
      <w:r>
        <w:rPr>
          <w:rFonts w:hint="eastAsia"/>
        </w:rPr>
        <w:lastRenderedPageBreak/>
        <w:t>3</w:t>
      </w:r>
      <w:r>
        <w:rPr>
          <w:rFonts w:hint="eastAsia"/>
        </w:rPr>
        <w:t>．紫外线的</w:t>
      </w:r>
      <w:r>
        <w:t>特点及应用</w:t>
      </w:r>
    </w:p>
    <w:p w:rsidR="008A78E6" w:rsidRDefault="0028341B" w:rsidP="00306AAE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8A78E6">
        <w:rPr>
          <w:rFonts w:hint="eastAsia"/>
        </w:rPr>
        <w:t>化学作用强，容易使照相底片感光。</w:t>
      </w:r>
    </w:p>
    <w:p w:rsidR="008A78E6" w:rsidRDefault="0028341B" w:rsidP="00306AAE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A78E6">
        <w:rPr>
          <w:rFonts w:hint="eastAsia"/>
        </w:rPr>
        <w:t>生理作用强，能杀菌，强度高时能伤害身体。</w:t>
      </w:r>
    </w:p>
    <w:p w:rsidR="008A78E6" w:rsidRDefault="0028341B" w:rsidP="00306AAE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8A78E6">
        <w:rPr>
          <w:rFonts w:hint="eastAsia"/>
        </w:rPr>
        <w:t>有荧光效应，可以鉴别古字画和人民币的真伪。</w:t>
      </w:r>
    </w:p>
    <w:p w:rsidR="008A78E6" w:rsidRDefault="00244D27" w:rsidP="00306AAE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8A78E6">
        <w:rPr>
          <w:rFonts w:hint="eastAsia"/>
        </w:rPr>
        <w:t>适当的紫外线照射可以促进人体对钙的吸收。</w:t>
      </w:r>
    </w:p>
    <w:p w:rsidR="008A78E6" w:rsidRDefault="00CB3061" w:rsidP="00306AAE">
      <w:pPr>
        <w:ind w:firstLine="420"/>
      </w:pPr>
      <w:r>
        <w:rPr>
          <w:rFonts w:hint="eastAsia"/>
        </w:rPr>
        <w:t>【</w:t>
      </w:r>
      <w:r w:rsidR="008A78E6">
        <w:rPr>
          <w:rFonts w:hint="eastAsia"/>
        </w:rPr>
        <w:t>典型例题</w:t>
      </w:r>
      <w:r>
        <w:rPr>
          <w:rFonts w:hint="eastAsia"/>
        </w:rPr>
        <w:t>】</w:t>
      </w:r>
    </w:p>
    <w:p w:rsidR="008A78E6" w:rsidRDefault="008A78E6" w:rsidP="00306AAE">
      <w:pPr>
        <w:ind w:firstLine="420"/>
      </w:pPr>
      <w:r>
        <w:rPr>
          <w:rFonts w:hint="eastAsia"/>
        </w:rPr>
        <w:t>1</w:t>
      </w:r>
      <w:r w:rsidR="00B33965">
        <w:rPr>
          <w:rFonts w:hint="eastAsia"/>
        </w:rPr>
        <w:t>．</w:t>
      </w:r>
      <w:r>
        <w:rPr>
          <w:rFonts w:hint="eastAsia"/>
        </w:rPr>
        <w:t>雨过天</w:t>
      </w:r>
      <w:proofErr w:type="gramStart"/>
      <w:r>
        <w:rPr>
          <w:rFonts w:hint="eastAsia"/>
        </w:rPr>
        <w:t>睛</w:t>
      </w:r>
      <w:proofErr w:type="gramEnd"/>
      <w:r>
        <w:rPr>
          <w:rFonts w:hint="eastAsia"/>
        </w:rPr>
        <w:t>，蔚蓝的天际一条彩虹凌空飞架，试说明道理。</w:t>
      </w:r>
    </w:p>
    <w:p w:rsidR="008A78E6" w:rsidRDefault="008A78E6" w:rsidP="00306AAE">
      <w:pPr>
        <w:ind w:firstLine="420"/>
      </w:pPr>
      <w:r>
        <w:rPr>
          <w:rFonts w:hint="eastAsia"/>
        </w:rPr>
        <w:t>答案：雨后的天空悬浮有大量的细小水珠，太阳光照射到这些小水珠上时，它被分解成绚丽的七色光，形成了彩虹。</w:t>
      </w:r>
    </w:p>
    <w:p w:rsidR="008A78E6" w:rsidRDefault="008A78E6" w:rsidP="00306AAE">
      <w:pPr>
        <w:ind w:firstLine="420"/>
      </w:pPr>
      <w:r>
        <w:rPr>
          <w:rFonts w:hint="eastAsia"/>
        </w:rPr>
        <w:t>2</w:t>
      </w:r>
      <w:r w:rsidR="00B33965">
        <w:rPr>
          <w:rFonts w:hint="eastAsia"/>
        </w:rPr>
        <w:t>．</w:t>
      </w:r>
      <w:r>
        <w:rPr>
          <w:rFonts w:hint="eastAsia"/>
        </w:rPr>
        <w:t>下列说法正确的是（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:rsidR="008A78E6" w:rsidRDefault="008A78E6" w:rsidP="00306AAE">
      <w:pPr>
        <w:ind w:firstLine="420"/>
      </w:pPr>
      <w:r>
        <w:rPr>
          <w:rFonts w:hint="eastAsia"/>
        </w:rPr>
        <w:t>A</w:t>
      </w:r>
      <w:r>
        <w:rPr>
          <w:rFonts w:hint="eastAsia"/>
        </w:rPr>
        <w:t>．太阳光通过三棱镜，能分解成七种颜色的光</w:t>
      </w:r>
    </w:p>
    <w:p w:rsidR="008A78E6" w:rsidRDefault="008A78E6" w:rsidP="00306AAE">
      <w:pPr>
        <w:ind w:firstLine="420"/>
      </w:pPr>
      <w:r>
        <w:rPr>
          <w:rFonts w:hint="eastAsia"/>
        </w:rPr>
        <w:t>B</w:t>
      </w:r>
      <w:r>
        <w:rPr>
          <w:rFonts w:hint="eastAsia"/>
        </w:rPr>
        <w:t>．七种颜色的光依次是红橙黄绿蓝靛紫</w:t>
      </w:r>
    </w:p>
    <w:p w:rsidR="008A78E6" w:rsidRDefault="008A78E6" w:rsidP="00306AAE">
      <w:pPr>
        <w:ind w:firstLine="420"/>
      </w:pPr>
      <w:r>
        <w:rPr>
          <w:rFonts w:hint="eastAsia"/>
        </w:rPr>
        <w:t>C</w:t>
      </w:r>
      <w:r>
        <w:rPr>
          <w:rFonts w:hint="eastAsia"/>
        </w:rPr>
        <w:t>．白光是由各种色光混合而成的</w:t>
      </w:r>
    </w:p>
    <w:p w:rsidR="008A78E6" w:rsidRDefault="008A78E6" w:rsidP="00306AAE">
      <w:pPr>
        <w:ind w:firstLine="420"/>
      </w:pPr>
      <w:r>
        <w:rPr>
          <w:rFonts w:hint="eastAsia"/>
        </w:rPr>
        <w:t>D</w:t>
      </w:r>
      <w:r>
        <w:rPr>
          <w:rFonts w:hint="eastAsia"/>
        </w:rPr>
        <w:t>．彩色电视机画面上的彩色是由七种色光混合而成的</w:t>
      </w:r>
    </w:p>
    <w:p w:rsidR="008A78E6" w:rsidRDefault="008A78E6" w:rsidP="00306AAE">
      <w:pPr>
        <w:ind w:firstLine="420"/>
      </w:pPr>
      <w:r>
        <w:rPr>
          <w:rFonts w:hint="eastAsia"/>
        </w:rPr>
        <w:t>解析：太阳光通过三棱镜</w:t>
      </w:r>
      <w:r>
        <w:rPr>
          <w:rFonts w:hint="eastAsia"/>
        </w:rPr>
        <w:t>,</w:t>
      </w:r>
      <w:r>
        <w:rPr>
          <w:rFonts w:hint="eastAsia"/>
        </w:rPr>
        <w:t>能分解成红、橙、黄、绿、蓝、</w:t>
      </w:r>
      <w:proofErr w:type="gramStart"/>
      <w:r>
        <w:rPr>
          <w:rFonts w:hint="eastAsia"/>
        </w:rPr>
        <w:t>靛</w:t>
      </w:r>
      <w:proofErr w:type="gramEnd"/>
      <w:r>
        <w:rPr>
          <w:rFonts w:hint="eastAsia"/>
        </w:rPr>
        <w:t>、紫七种颜色的光，白光是由各种色光混合而成的。彩色电视机画面上的彩色是由红、绿、蓝三种色光混合而成的。故选</w:t>
      </w:r>
      <w:r>
        <w:t>A</w:t>
      </w:r>
      <w:r>
        <w:t>、</w:t>
      </w:r>
      <w:r>
        <w:t>B</w:t>
      </w:r>
      <w:r>
        <w:t>、</w:t>
      </w:r>
      <w:r>
        <w:t>C</w:t>
      </w:r>
      <w:r>
        <w:rPr>
          <w:rFonts w:hint="eastAsia"/>
        </w:rPr>
        <w:t>。</w:t>
      </w:r>
    </w:p>
    <w:p w:rsidR="008A78E6" w:rsidRDefault="008A78E6" w:rsidP="00306AAE">
      <w:pPr>
        <w:ind w:firstLine="420"/>
      </w:pPr>
      <w:r>
        <w:rPr>
          <w:rFonts w:hint="eastAsia"/>
        </w:rPr>
        <w:t>答案：</w:t>
      </w:r>
      <w:r>
        <w:t>ABC</w:t>
      </w:r>
    </w:p>
    <w:p w:rsidR="008A78E6" w:rsidRDefault="008A78E6" w:rsidP="00306AAE">
      <w:pPr>
        <w:ind w:firstLine="420"/>
      </w:pPr>
      <w:r>
        <w:rPr>
          <w:rFonts w:hint="eastAsia"/>
        </w:rPr>
        <w:t>3</w:t>
      </w:r>
      <w:r w:rsidR="00B33965">
        <w:rPr>
          <w:rFonts w:hint="eastAsia"/>
        </w:rPr>
        <w:t>．</w:t>
      </w:r>
      <w:r>
        <w:rPr>
          <w:rFonts w:hint="eastAsia"/>
        </w:rPr>
        <w:t>英国物理学家牛顿的</w:t>
      </w:r>
      <w:r>
        <w:rPr>
          <w:rFonts w:hint="eastAsia"/>
        </w:rPr>
        <w:t>__________</w:t>
      </w:r>
      <w:r>
        <w:rPr>
          <w:rFonts w:hint="eastAsia"/>
        </w:rPr>
        <w:t>实验证明了白光不是单色光，它是由</w:t>
      </w:r>
      <w:r>
        <w:rPr>
          <w:rFonts w:hint="eastAsia"/>
        </w:rPr>
        <w:t>____________</w:t>
      </w:r>
      <w:r>
        <w:rPr>
          <w:rFonts w:hint="eastAsia"/>
        </w:rPr>
        <w:t>七种色光混合而成的，传播方向改变最大的是</w:t>
      </w:r>
      <w:r>
        <w:rPr>
          <w:rFonts w:hint="eastAsia"/>
        </w:rPr>
        <w:t>_______</w:t>
      </w:r>
      <w:r>
        <w:rPr>
          <w:rFonts w:hint="eastAsia"/>
        </w:rPr>
        <w:t>色光。</w:t>
      </w:r>
    </w:p>
    <w:p w:rsidR="008A78E6" w:rsidRDefault="008A78E6" w:rsidP="00306AAE">
      <w:pPr>
        <w:ind w:firstLine="420"/>
      </w:pPr>
      <w:r>
        <w:rPr>
          <w:rFonts w:hint="eastAsia"/>
        </w:rPr>
        <w:t>解析：英国物理学家牛顿的光的色散实验证明了白光不是单色光，它是由红、橙、黄、绿、蓝、</w:t>
      </w:r>
      <w:proofErr w:type="gramStart"/>
      <w:r>
        <w:rPr>
          <w:rFonts w:hint="eastAsia"/>
        </w:rPr>
        <w:t>靛</w:t>
      </w:r>
      <w:proofErr w:type="gramEnd"/>
      <w:r>
        <w:rPr>
          <w:rFonts w:hint="eastAsia"/>
        </w:rPr>
        <w:t>、紫七种色光混合而成的，传播方向改变最大的是紫色光。</w:t>
      </w:r>
    </w:p>
    <w:p w:rsidR="008A78E6" w:rsidRDefault="008A78E6" w:rsidP="00306AAE">
      <w:pPr>
        <w:ind w:firstLine="420"/>
      </w:pPr>
      <w:r>
        <w:rPr>
          <w:rFonts w:hint="eastAsia"/>
        </w:rPr>
        <w:t>答案：光的色散</w:t>
      </w:r>
      <w:r>
        <w:rPr>
          <w:rFonts w:hint="eastAsia"/>
        </w:rPr>
        <w:t xml:space="preserve">     </w:t>
      </w:r>
      <w:r>
        <w:rPr>
          <w:rFonts w:hint="eastAsia"/>
        </w:rPr>
        <w:t>红、橙、黄、绿、蓝、</w:t>
      </w:r>
      <w:proofErr w:type="gramStart"/>
      <w:r>
        <w:rPr>
          <w:rFonts w:hint="eastAsia"/>
        </w:rPr>
        <w:t>靛</w:t>
      </w:r>
      <w:proofErr w:type="gramEnd"/>
      <w:r>
        <w:rPr>
          <w:rFonts w:hint="eastAsia"/>
        </w:rPr>
        <w:t>、紫</w:t>
      </w:r>
      <w:r>
        <w:rPr>
          <w:rFonts w:hint="eastAsia"/>
        </w:rPr>
        <w:t xml:space="preserve">     </w:t>
      </w:r>
      <w:r>
        <w:rPr>
          <w:rFonts w:hint="eastAsia"/>
        </w:rPr>
        <w:t>紫</w:t>
      </w:r>
    </w:p>
    <w:p w:rsidR="008A78E6" w:rsidRDefault="008A78E6" w:rsidP="00306AAE">
      <w:pPr>
        <w:ind w:firstLine="420"/>
      </w:pPr>
      <w:r>
        <w:t>4</w:t>
      </w:r>
      <w:r w:rsidR="00B33965">
        <w:rPr>
          <w:rFonts w:hint="eastAsia"/>
        </w:rPr>
        <w:t>．</w:t>
      </w:r>
      <w:r>
        <w:rPr>
          <w:rFonts w:hint="eastAsia"/>
        </w:rPr>
        <w:t>用放大镜观察正在播放的电视机的荧光屏时</w:t>
      </w:r>
      <w:r>
        <w:rPr>
          <w:rFonts w:hint="eastAsia"/>
        </w:rPr>
        <w:t>,</w:t>
      </w:r>
      <w:r>
        <w:rPr>
          <w:rFonts w:hint="eastAsia"/>
        </w:rPr>
        <w:t>就能看到屏上</w:t>
      </w:r>
      <w:r>
        <w:rPr>
          <w:rFonts w:hint="eastAsia"/>
        </w:rPr>
        <w:t>__________________</w:t>
      </w:r>
      <w:r>
        <w:rPr>
          <w:rFonts w:hint="eastAsia"/>
        </w:rPr>
        <w:t>的光点。</w:t>
      </w:r>
    </w:p>
    <w:p w:rsidR="008A78E6" w:rsidRDefault="008A78E6" w:rsidP="00306AAE">
      <w:pPr>
        <w:ind w:firstLine="420"/>
      </w:pPr>
      <w:r>
        <w:rPr>
          <w:rFonts w:hint="eastAsia"/>
        </w:rPr>
        <w:t>解析：红、绿、蓝三种色光按不同比例混合后，可以产生各种颜色的光。彩色电视机画面上丰富的色彩就是由红、绿、蓝三种色光混合而成的。</w:t>
      </w:r>
    </w:p>
    <w:p w:rsidR="008A78E6" w:rsidRDefault="008A78E6" w:rsidP="00306AAE">
      <w:pPr>
        <w:ind w:firstLine="420"/>
      </w:pPr>
      <w:r>
        <w:rPr>
          <w:rFonts w:hint="eastAsia"/>
        </w:rPr>
        <w:t>答案：红、绿、蓝</w:t>
      </w:r>
    </w:p>
    <w:p w:rsidR="008A78E6" w:rsidRDefault="008A78E6" w:rsidP="00306AAE">
      <w:pPr>
        <w:ind w:firstLine="422"/>
        <w:rPr>
          <w:b/>
        </w:rPr>
      </w:pPr>
      <w:r>
        <w:rPr>
          <w:b/>
        </w:rPr>
        <w:t>六、课堂小结</w:t>
      </w:r>
    </w:p>
    <w:p w:rsidR="008A78E6" w:rsidRDefault="008A78E6" w:rsidP="00306AAE">
      <w:pPr>
        <w:ind w:firstLine="420"/>
      </w:pPr>
      <w:r>
        <w:t>白光不是单色的，而是由各种色光混合而成的。把白光分解的现象叫做光的色散。色光的三原色为红、绿、蓝。除了可见光之外还有红外线和紫外线，而且在生活中的应用很广泛。</w:t>
      </w:r>
    </w:p>
    <w:p w:rsidR="008A78E6" w:rsidRDefault="008A78E6" w:rsidP="00306AAE">
      <w:pPr>
        <w:ind w:firstLine="422"/>
        <w:rPr>
          <w:b/>
        </w:rPr>
      </w:pPr>
      <w:r>
        <w:rPr>
          <w:b/>
        </w:rPr>
        <w:t>七、板书设计</w:t>
      </w:r>
    </w:p>
    <w:p w:rsidR="008A78E6" w:rsidRPr="004D7765" w:rsidRDefault="004D7765" w:rsidP="00306AAE">
      <w:pPr>
        <w:ind w:firstLine="422"/>
        <w:rPr>
          <w:rFonts w:ascii="宋体" w:hAnsi="宋体"/>
          <w:b/>
          <w:kern w:val="0"/>
        </w:rPr>
      </w:pPr>
      <w:r w:rsidRPr="004D7765">
        <w:rPr>
          <w:rFonts w:ascii="宋体" w:hAnsi="宋体" w:hint="eastAsia"/>
          <w:b/>
          <w:kern w:val="0"/>
        </w:rPr>
        <w:t xml:space="preserve">第5节 </w:t>
      </w:r>
      <w:r w:rsidR="008A78E6" w:rsidRPr="004D7765">
        <w:rPr>
          <w:rFonts w:ascii="宋体" w:hAnsi="宋体" w:hint="eastAsia"/>
          <w:b/>
          <w:kern w:val="0"/>
        </w:rPr>
        <w:t>光的色散</w:t>
      </w:r>
    </w:p>
    <w:p w:rsidR="008A78E6" w:rsidRDefault="004D7765" w:rsidP="00306AAE">
      <w:pPr>
        <w:ind w:firstLine="420"/>
      </w:pPr>
      <w:r>
        <w:rPr>
          <w:rFonts w:hint="eastAsia"/>
        </w:rPr>
        <w:lastRenderedPageBreak/>
        <w:t>一、</w:t>
      </w:r>
      <w:r w:rsidR="008A78E6">
        <w:t>色散</w:t>
      </w:r>
    </w:p>
    <w:p w:rsidR="008A78E6" w:rsidRDefault="008A78E6" w:rsidP="00306AAE">
      <w:pPr>
        <w:ind w:firstLine="420"/>
      </w:pPr>
      <w:r>
        <w:t>把白光分解的现象叫做光的色散。</w:t>
      </w:r>
    </w:p>
    <w:p w:rsidR="008A78E6" w:rsidRDefault="004D7765" w:rsidP="00306AAE">
      <w:pPr>
        <w:ind w:firstLine="420"/>
      </w:pPr>
      <w:r>
        <w:rPr>
          <w:rFonts w:hint="eastAsia"/>
        </w:rPr>
        <w:t>二、</w:t>
      </w:r>
      <w:r w:rsidR="008A78E6">
        <w:t>色光的混合</w:t>
      </w:r>
    </w:p>
    <w:p w:rsidR="008A78E6" w:rsidRDefault="008A78E6" w:rsidP="00306AAE">
      <w:pPr>
        <w:ind w:firstLine="420"/>
      </w:pPr>
      <w:r>
        <w:t>光的三原色：红</w:t>
      </w:r>
      <w:r>
        <w:rPr>
          <w:rFonts w:hint="eastAsia"/>
        </w:rPr>
        <w:t>、</w:t>
      </w:r>
      <w:r>
        <w:t>绿</w:t>
      </w:r>
      <w:r>
        <w:rPr>
          <w:rFonts w:hint="eastAsia"/>
        </w:rPr>
        <w:t>、</w:t>
      </w:r>
      <w:r>
        <w:t>蓝</w:t>
      </w:r>
    </w:p>
    <w:p w:rsidR="008A78E6" w:rsidRDefault="004D7765" w:rsidP="00306AAE">
      <w:pPr>
        <w:ind w:firstLine="420"/>
      </w:pPr>
      <w:r>
        <w:rPr>
          <w:rFonts w:hint="eastAsia"/>
        </w:rPr>
        <w:t>三、</w:t>
      </w:r>
      <w:r w:rsidR="008A78E6">
        <w:t>看不见的光</w:t>
      </w:r>
    </w:p>
    <w:p w:rsidR="008A78E6" w:rsidRDefault="008A78E6" w:rsidP="00306AAE">
      <w:pPr>
        <w:ind w:firstLine="420"/>
      </w:pPr>
      <w:r>
        <w:t>红外线、紫外线</w:t>
      </w:r>
    </w:p>
    <w:sectPr w:rsidR="008A78E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C5042C" w:rsidRDefault="00C5042C">
      <w:pPr>
        <w:ind w:firstLine="420"/>
      </w:pPr>
      <w:r>
        <w:separator/>
      </w:r>
    </w:p>
  </w:endnote>
  <w:endnote w:type="continuationSeparator" w:id="0">
    <w:p w:rsidR="00C5042C" w:rsidRDefault="00C5042C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368FD" w:rsidRDefault="003368FD">
    <w:pPr>
      <w:pStyle w:val="a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A0A3F" w:rsidRDefault="00BA0A3F" w:rsidP="003368FD">
    <w:pPr>
      <w:pStyle w:val="aa"/>
      <w:ind w:firstLine="482"/>
      <w:jc w:val="center"/>
    </w:pP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 w:rsidR="00354F44">
      <w:rPr>
        <w:b/>
        <w:bCs/>
        <w:noProof/>
      </w:rPr>
      <w:t>1</w:t>
    </w:r>
    <w:r>
      <w:rPr>
        <w:b/>
        <w:bCs/>
        <w:sz w:val="24"/>
        <w:szCs w:val="24"/>
      </w:rPr>
      <w:fldChar w:fldCharType="end"/>
    </w:r>
    <w:r>
      <w:rPr>
        <w:lang w:val="zh-CN"/>
      </w:rPr>
      <w:t xml:space="preserve"> </w:t>
    </w:r>
    <w:r>
      <w:rPr>
        <w:lang w:val="zh-CN"/>
      </w:rPr>
      <w:t xml:space="preserve">/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  <w:szCs w:val="24"/>
      </w:rPr>
      <w:fldChar w:fldCharType="separate"/>
    </w:r>
    <w:r w:rsidR="00354F44">
      <w:rPr>
        <w:b/>
        <w:bCs/>
        <w:noProof/>
      </w:rPr>
      <w:t>5</w:t>
    </w:r>
    <w:r>
      <w:rPr>
        <w:b/>
        <w:bCs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368FD" w:rsidRDefault="003368FD">
    <w:pPr>
      <w:pStyle w:val="aa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C5042C" w:rsidRDefault="00C5042C">
      <w:pPr>
        <w:ind w:firstLine="420"/>
      </w:pPr>
      <w:r>
        <w:separator/>
      </w:r>
    </w:p>
  </w:footnote>
  <w:footnote w:type="continuationSeparator" w:id="0">
    <w:p w:rsidR="00C5042C" w:rsidRDefault="00C5042C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368FD" w:rsidRDefault="003368FD">
    <w:pPr>
      <w:pStyle w:val="a9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A78E6" w:rsidRDefault="00BA0A3F" w:rsidP="003368FD">
    <w:pPr>
      <w:pStyle w:val="a9"/>
      <w:pBdr>
        <w:bottom w:val="none" w:sz="0" w:space="0" w:color="auto"/>
      </w:pBdr>
      <w:ind w:firstLine="360"/>
      <w:jc w:val="left"/>
    </w:pPr>
    <w:r>
      <w:rPr>
        <w:noProof/>
        <w:u w:val="single"/>
      </w:rPr>
      <w:t xml:space="preserve">                                                                          </w:t>
    </w:r>
    <w:r>
      <w:rPr>
        <w:rFonts w:hint="eastAsia"/>
      </w:rPr>
      <w:t xml:space="preserve"> </w:t>
    </w:r>
    <w:r>
      <w:t xml:space="preserve">          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368FD" w:rsidRDefault="003368FD">
    <w:pPr>
      <w:pStyle w:val="a9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5EC4A1A"/>
    <w:multiLevelType w:val="multilevel"/>
    <w:tmpl w:val="65EC4A1A"/>
    <w:lvl w:ilvl="0">
      <w:start w:val="1"/>
      <w:numFmt w:val="japaneseCounting"/>
      <w:lvlText w:val="（%1）"/>
      <w:lvlJc w:val="left"/>
      <w:pPr>
        <w:ind w:left="114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 w16cid:durableId="20208119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0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6425"/>
    <w:rsid w:val="00012A81"/>
    <w:rsid w:val="00014B56"/>
    <w:rsid w:val="00014C4A"/>
    <w:rsid w:val="0002036F"/>
    <w:rsid w:val="000247E2"/>
    <w:rsid w:val="000703F1"/>
    <w:rsid w:val="00077FE1"/>
    <w:rsid w:val="0008171E"/>
    <w:rsid w:val="00091D4A"/>
    <w:rsid w:val="0009300C"/>
    <w:rsid w:val="00094C77"/>
    <w:rsid w:val="00097133"/>
    <w:rsid w:val="000B0FAE"/>
    <w:rsid w:val="000B2FBB"/>
    <w:rsid w:val="000B3946"/>
    <w:rsid w:val="000B565B"/>
    <w:rsid w:val="000C14DD"/>
    <w:rsid w:val="000C2E06"/>
    <w:rsid w:val="000C57AE"/>
    <w:rsid w:val="000C6170"/>
    <w:rsid w:val="000D677D"/>
    <w:rsid w:val="000E6AE2"/>
    <w:rsid w:val="00104757"/>
    <w:rsid w:val="00107F09"/>
    <w:rsid w:val="00114B66"/>
    <w:rsid w:val="001208D3"/>
    <w:rsid w:val="00122EA5"/>
    <w:rsid w:val="00123D01"/>
    <w:rsid w:val="00124EBA"/>
    <w:rsid w:val="0015070F"/>
    <w:rsid w:val="00151D85"/>
    <w:rsid w:val="00152305"/>
    <w:rsid w:val="00163059"/>
    <w:rsid w:val="00185109"/>
    <w:rsid w:val="001858BD"/>
    <w:rsid w:val="00185EFA"/>
    <w:rsid w:val="00217411"/>
    <w:rsid w:val="00244D27"/>
    <w:rsid w:val="00244DA8"/>
    <w:rsid w:val="00251C02"/>
    <w:rsid w:val="0025556C"/>
    <w:rsid w:val="002759E8"/>
    <w:rsid w:val="00282B07"/>
    <w:rsid w:val="0028341B"/>
    <w:rsid w:val="002949E5"/>
    <w:rsid w:val="00297752"/>
    <w:rsid w:val="002B1BCA"/>
    <w:rsid w:val="002C6F94"/>
    <w:rsid w:val="002C7142"/>
    <w:rsid w:val="002D13C4"/>
    <w:rsid w:val="002D5897"/>
    <w:rsid w:val="002D6C69"/>
    <w:rsid w:val="002E7BE6"/>
    <w:rsid w:val="002F02E5"/>
    <w:rsid w:val="003046BD"/>
    <w:rsid w:val="00305CA8"/>
    <w:rsid w:val="00306AAE"/>
    <w:rsid w:val="00316032"/>
    <w:rsid w:val="00317196"/>
    <w:rsid w:val="00317D21"/>
    <w:rsid w:val="00322F64"/>
    <w:rsid w:val="00323DBD"/>
    <w:rsid w:val="00324EFD"/>
    <w:rsid w:val="00334553"/>
    <w:rsid w:val="003368FD"/>
    <w:rsid w:val="003372F1"/>
    <w:rsid w:val="003467D9"/>
    <w:rsid w:val="00354F44"/>
    <w:rsid w:val="00360A9E"/>
    <w:rsid w:val="0036772E"/>
    <w:rsid w:val="00377EC3"/>
    <w:rsid w:val="00386CB6"/>
    <w:rsid w:val="00387CBF"/>
    <w:rsid w:val="0039267E"/>
    <w:rsid w:val="00395533"/>
    <w:rsid w:val="00395DDA"/>
    <w:rsid w:val="003E225E"/>
    <w:rsid w:val="00400911"/>
    <w:rsid w:val="004111FE"/>
    <w:rsid w:val="00420AB4"/>
    <w:rsid w:val="00426C6D"/>
    <w:rsid w:val="004437A2"/>
    <w:rsid w:val="0048599C"/>
    <w:rsid w:val="004B41EB"/>
    <w:rsid w:val="004D48F2"/>
    <w:rsid w:val="004D576A"/>
    <w:rsid w:val="004D64D6"/>
    <w:rsid w:val="004D7765"/>
    <w:rsid w:val="004E2A33"/>
    <w:rsid w:val="004F2FD5"/>
    <w:rsid w:val="00510CFA"/>
    <w:rsid w:val="00515F4F"/>
    <w:rsid w:val="005202C6"/>
    <w:rsid w:val="00536BDE"/>
    <w:rsid w:val="00541581"/>
    <w:rsid w:val="005440A0"/>
    <w:rsid w:val="00544D94"/>
    <w:rsid w:val="00547969"/>
    <w:rsid w:val="00551F0C"/>
    <w:rsid w:val="00556DA0"/>
    <w:rsid w:val="00562B4B"/>
    <w:rsid w:val="00565B06"/>
    <w:rsid w:val="00576C1A"/>
    <w:rsid w:val="00585D06"/>
    <w:rsid w:val="00593FD6"/>
    <w:rsid w:val="005D4FD3"/>
    <w:rsid w:val="00616409"/>
    <w:rsid w:val="006168FB"/>
    <w:rsid w:val="00630E0E"/>
    <w:rsid w:val="00644392"/>
    <w:rsid w:val="00657A4B"/>
    <w:rsid w:val="00661162"/>
    <w:rsid w:val="00664A13"/>
    <w:rsid w:val="00666651"/>
    <w:rsid w:val="00684F0A"/>
    <w:rsid w:val="00684F47"/>
    <w:rsid w:val="006A6153"/>
    <w:rsid w:val="006B2FBD"/>
    <w:rsid w:val="006B6312"/>
    <w:rsid w:val="006D5E34"/>
    <w:rsid w:val="006D610C"/>
    <w:rsid w:val="006F6261"/>
    <w:rsid w:val="00712D4F"/>
    <w:rsid w:val="00723866"/>
    <w:rsid w:val="0074491D"/>
    <w:rsid w:val="00744A84"/>
    <w:rsid w:val="00751E5C"/>
    <w:rsid w:val="0076384F"/>
    <w:rsid w:val="00796670"/>
    <w:rsid w:val="007B164C"/>
    <w:rsid w:val="007B4FEE"/>
    <w:rsid w:val="007D27B8"/>
    <w:rsid w:val="007E1C53"/>
    <w:rsid w:val="007E2A39"/>
    <w:rsid w:val="007E3696"/>
    <w:rsid w:val="007E677F"/>
    <w:rsid w:val="0080257D"/>
    <w:rsid w:val="00803D2A"/>
    <w:rsid w:val="00810355"/>
    <w:rsid w:val="008271EF"/>
    <w:rsid w:val="00851174"/>
    <w:rsid w:val="00856425"/>
    <w:rsid w:val="00870B8A"/>
    <w:rsid w:val="008773E8"/>
    <w:rsid w:val="008855D2"/>
    <w:rsid w:val="008A78E6"/>
    <w:rsid w:val="008C09F4"/>
    <w:rsid w:val="008E1888"/>
    <w:rsid w:val="008E2B83"/>
    <w:rsid w:val="008F0602"/>
    <w:rsid w:val="0090193B"/>
    <w:rsid w:val="00920AF0"/>
    <w:rsid w:val="00921AE9"/>
    <w:rsid w:val="00947E28"/>
    <w:rsid w:val="00950DEB"/>
    <w:rsid w:val="009511B4"/>
    <w:rsid w:val="00954629"/>
    <w:rsid w:val="0096043C"/>
    <w:rsid w:val="00967FFD"/>
    <w:rsid w:val="009708DF"/>
    <w:rsid w:val="00974614"/>
    <w:rsid w:val="00981815"/>
    <w:rsid w:val="009A5D1F"/>
    <w:rsid w:val="009C7C5A"/>
    <w:rsid w:val="009D61F7"/>
    <w:rsid w:val="009E24EC"/>
    <w:rsid w:val="009E4ED7"/>
    <w:rsid w:val="009E4FCB"/>
    <w:rsid w:val="009F1447"/>
    <w:rsid w:val="009F5B9A"/>
    <w:rsid w:val="00A202E3"/>
    <w:rsid w:val="00A517F1"/>
    <w:rsid w:val="00A60876"/>
    <w:rsid w:val="00A64D55"/>
    <w:rsid w:val="00A731ED"/>
    <w:rsid w:val="00A77082"/>
    <w:rsid w:val="00A802CA"/>
    <w:rsid w:val="00A91B58"/>
    <w:rsid w:val="00AC252B"/>
    <w:rsid w:val="00AC7A3E"/>
    <w:rsid w:val="00AD1825"/>
    <w:rsid w:val="00AD2283"/>
    <w:rsid w:val="00AE4F0F"/>
    <w:rsid w:val="00AF46F5"/>
    <w:rsid w:val="00B04E71"/>
    <w:rsid w:val="00B16531"/>
    <w:rsid w:val="00B17FEF"/>
    <w:rsid w:val="00B21CFC"/>
    <w:rsid w:val="00B33965"/>
    <w:rsid w:val="00B62F6B"/>
    <w:rsid w:val="00B667D0"/>
    <w:rsid w:val="00B74097"/>
    <w:rsid w:val="00B80A64"/>
    <w:rsid w:val="00B85287"/>
    <w:rsid w:val="00BA0A3F"/>
    <w:rsid w:val="00BB2FBC"/>
    <w:rsid w:val="00BB6C1B"/>
    <w:rsid w:val="00BB74E6"/>
    <w:rsid w:val="00BE026C"/>
    <w:rsid w:val="00BE6B18"/>
    <w:rsid w:val="00C02519"/>
    <w:rsid w:val="00C2208C"/>
    <w:rsid w:val="00C23603"/>
    <w:rsid w:val="00C25E83"/>
    <w:rsid w:val="00C26E2E"/>
    <w:rsid w:val="00C30848"/>
    <w:rsid w:val="00C3672B"/>
    <w:rsid w:val="00C5042C"/>
    <w:rsid w:val="00C56F95"/>
    <w:rsid w:val="00C64090"/>
    <w:rsid w:val="00C64BB3"/>
    <w:rsid w:val="00C90189"/>
    <w:rsid w:val="00C91E03"/>
    <w:rsid w:val="00CA17D2"/>
    <w:rsid w:val="00CA7E6D"/>
    <w:rsid w:val="00CB3061"/>
    <w:rsid w:val="00CC1E79"/>
    <w:rsid w:val="00CD4B2B"/>
    <w:rsid w:val="00CE3ECE"/>
    <w:rsid w:val="00D01B87"/>
    <w:rsid w:val="00D105C0"/>
    <w:rsid w:val="00D27015"/>
    <w:rsid w:val="00D35B98"/>
    <w:rsid w:val="00D36691"/>
    <w:rsid w:val="00D439EE"/>
    <w:rsid w:val="00D44B9E"/>
    <w:rsid w:val="00D55C3C"/>
    <w:rsid w:val="00D56AAD"/>
    <w:rsid w:val="00D60F60"/>
    <w:rsid w:val="00D62FC3"/>
    <w:rsid w:val="00D63F15"/>
    <w:rsid w:val="00D77FB5"/>
    <w:rsid w:val="00D80140"/>
    <w:rsid w:val="00D83A4C"/>
    <w:rsid w:val="00D87297"/>
    <w:rsid w:val="00D9579D"/>
    <w:rsid w:val="00DB3523"/>
    <w:rsid w:val="00DB4463"/>
    <w:rsid w:val="00DB6E7D"/>
    <w:rsid w:val="00DD4BFF"/>
    <w:rsid w:val="00E0038D"/>
    <w:rsid w:val="00E101B2"/>
    <w:rsid w:val="00E177F3"/>
    <w:rsid w:val="00E23D21"/>
    <w:rsid w:val="00E31461"/>
    <w:rsid w:val="00E56088"/>
    <w:rsid w:val="00E711DB"/>
    <w:rsid w:val="00E71974"/>
    <w:rsid w:val="00E75FC2"/>
    <w:rsid w:val="00E84934"/>
    <w:rsid w:val="00E861EC"/>
    <w:rsid w:val="00E94715"/>
    <w:rsid w:val="00EB65F6"/>
    <w:rsid w:val="00EC2903"/>
    <w:rsid w:val="00ED0387"/>
    <w:rsid w:val="00ED0B60"/>
    <w:rsid w:val="00ED164A"/>
    <w:rsid w:val="00ED515F"/>
    <w:rsid w:val="00EE0F65"/>
    <w:rsid w:val="00EE7B10"/>
    <w:rsid w:val="00EF4C9F"/>
    <w:rsid w:val="00EF5617"/>
    <w:rsid w:val="00F06CA5"/>
    <w:rsid w:val="00F0757A"/>
    <w:rsid w:val="00F139F7"/>
    <w:rsid w:val="00F161A0"/>
    <w:rsid w:val="00F2162E"/>
    <w:rsid w:val="00F23704"/>
    <w:rsid w:val="00F2491D"/>
    <w:rsid w:val="00F2770A"/>
    <w:rsid w:val="00F309B3"/>
    <w:rsid w:val="00F35893"/>
    <w:rsid w:val="00F448E0"/>
    <w:rsid w:val="00F45D0A"/>
    <w:rsid w:val="00F555C0"/>
    <w:rsid w:val="00F639DE"/>
    <w:rsid w:val="00F65A25"/>
    <w:rsid w:val="00F66188"/>
    <w:rsid w:val="00F67C83"/>
    <w:rsid w:val="00F7421D"/>
    <w:rsid w:val="00F750BF"/>
    <w:rsid w:val="00F80318"/>
    <w:rsid w:val="00F82F05"/>
    <w:rsid w:val="00F8422F"/>
    <w:rsid w:val="00F90FDE"/>
    <w:rsid w:val="00FA333A"/>
    <w:rsid w:val="00FC272B"/>
    <w:rsid w:val="00FD2C58"/>
    <w:rsid w:val="00FD77A6"/>
    <w:rsid w:val="00FE53C6"/>
    <w:rsid w:val="00FE5DA2"/>
    <w:rsid w:val="00FF4C16"/>
    <w:rsid w:val="05A14694"/>
    <w:rsid w:val="63E82E24"/>
    <w:rsid w:val="72A62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caption" w:semiHidden="1" w:uiPriority="35" w:unhideWhenUsed="1" w:qFormat="1"/>
    <w:lsdException w:name="Title" w:uiPriority="10" w:qFormat="1"/>
    <w:lsdException w:name="Default Paragraph Font" w:semiHidden="1"/>
    <w:lsdException w:name="Subtitle" w:uiPriority="11" w:qFormat="1"/>
    <w:lsdException w:name="Strong" w:uiPriority="22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Keyboard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368FD"/>
    <w:pPr>
      <w:widowControl w:val="0"/>
      <w:adjustRightInd w:val="0"/>
      <w:snapToGrid w:val="0"/>
      <w:spacing w:line="360" w:lineRule="auto"/>
      <w:ind w:firstLineChars="200" w:firstLine="200"/>
    </w:pPr>
    <w:rPr>
      <w:rFonts w:ascii="Times New Roman" w:hAnsi="Times New Roman"/>
      <w:kern w:val="2"/>
      <w:sz w:val="21"/>
      <w:szCs w:val="24"/>
    </w:rPr>
  </w:style>
  <w:style w:type="paragraph" w:styleId="1">
    <w:name w:val="heading 1"/>
    <w:aliases w:val="一级"/>
    <w:basedOn w:val="a"/>
    <w:next w:val="a"/>
    <w:link w:val="10"/>
    <w:uiPriority w:val="9"/>
    <w:qFormat/>
    <w:rsid w:val="003368FD"/>
    <w:pPr>
      <w:keepNext/>
      <w:keepLines/>
      <w:spacing w:before="100" w:beforeAutospacing="1" w:after="100" w:afterAutospacing="1" w:line="240" w:lineRule="auto"/>
      <w:outlineLvl w:val="0"/>
    </w:pPr>
    <w:rPr>
      <w:b/>
      <w:bCs/>
      <w:kern w:val="44"/>
      <w:sz w:val="24"/>
      <w:szCs w:val="44"/>
    </w:rPr>
  </w:style>
  <w:style w:type="paragraph" w:styleId="2">
    <w:name w:val="heading 2"/>
    <w:aliases w:val="二级"/>
    <w:basedOn w:val="a"/>
    <w:next w:val="a"/>
    <w:link w:val="20"/>
    <w:uiPriority w:val="9"/>
    <w:semiHidden/>
    <w:unhideWhenUsed/>
    <w:qFormat/>
    <w:rsid w:val="003368FD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纯文本 字符"/>
    <w:link w:val="a4"/>
    <w:locked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character" w:customStyle="1" w:styleId="a5">
    <w:name w:val="批注框文本 字符"/>
    <w:link w:val="a6"/>
    <w:rPr>
      <w:kern w:val="2"/>
      <w:sz w:val="18"/>
      <w:szCs w:val="18"/>
    </w:rPr>
  </w:style>
  <w:style w:type="character" w:styleId="a7">
    <w:name w:val="Strong"/>
    <w:uiPriority w:val="22"/>
    <w:qFormat/>
    <w:rPr>
      <w:b/>
      <w:bCs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pPr>
      <w:widowControl/>
      <w:spacing w:line="300" w:lineRule="auto"/>
    </w:pPr>
    <w:rPr>
      <w:rFonts w:ascii="Verdana" w:hAnsi="Verdana"/>
      <w:kern w:val="0"/>
      <w:szCs w:val="20"/>
      <w:lang w:eastAsia="en-US"/>
    </w:rPr>
  </w:style>
  <w:style w:type="paragraph" w:styleId="a8">
    <w:name w:val="Normal (Web)"/>
    <w:basedOn w:val="a"/>
    <w:uiPriority w:val="99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styleId="a9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aa">
    <w:name w:val="footer"/>
    <w:basedOn w:val="a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6">
    <w:name w:val="Balloon Text"/>
    <w:basedOn w:val="a"/>
    <w:link w:val="a5"/>
    <w:rPr>
      <w:sz w:val="18"/>
      <w:szCs w:val="18"/>
    </w:rPr>
  </w:style>
  <w:style w:type="paragraph" w:customStyle="1" w:styleId="11">
    <w:name w:val="样式1"/>
    <w:basedOn w:val="a"/>
    <w:rPr>
      <w:rFonts w:ascii="宋体" w:hAnsi="宋体" w:cs="宋体"/>
      <w:sz w:val="24"/>
    </w:rPr>
  </w:style>
  <w:style w:type="paragraph" w:styleId="a4">
    <w:name w:val="Plain Text"/>
    <w:basedOn w:val="a"/>
    <w:link w:val="a3"/>
    <w:rPr>
      <w:rFonts w:ascii="宋体" w:hAnsi="Courier New" w:cs="Courier New"/>
      <w:szCs w:val="21"/>
    </w:rPr>
  </w:style>
  <w:style w:type="paragraph" w:styleId="ab">
    <w:name w:val="No Spacing"/>
    <w:qFormat/>
    <w:pPr>
      <w:widowControl w:val="0"/>
      <w:jc w:val="both"/>
    </w:pPr>
    <w:rPr>
      <w:kern w:val="2"/>
      <w:sz w:val="21"/>
    </w:rPr>
  </w:style>
  <w:style w:type="character" w:customStyle="1" w:styleId="10">
    <w:name w:val="标题 1 字符"/>
    <w:aliases w:val="一级 字符"/>
    <w:link w:val="1"/>
    <w:uiPriority w:val="9"/>
    <w:rsid w:val="003368FD"/>
    <w:rPr>
      <w:rFonts w:ascii="Times New Roman" w:hAnsi="Times New Roman"/>
      <w:b/>
      <w:bCs/>
      <w:kern w:val="44"/>
      <w:sz w:val="24"/>
      <w:szCs w:val="44"/>
    </w:rPr>
  </w:style>
  <w:style w:type="character" w:customStyle="1" w:styleId="20">
    <w:name w:val="标题 2 字符"/>
    <w:aliases w:val="二级 字符"/>
    <w:link w:val="2"/>
    <w:uiPriority w:val="9"/>
    <w:semiHidden/>
    <w:rsid w:val="003368FD"/>
    <w:rPr>
      <w:rFonts w:ascii="Times New Roman" w:hAnsi="Times New Roman"/>
      <w:b/>
      <w:bCs/>
      <w:kern w:val="2"/>
      <w:sz w:val="32"/>
      <w:szCs w:val="32"/>
    </w:rPr>
  </w:style>
  <w:style w:type="paragraph" w:styleId="ac">
    <w:name w:val="Title"/>
    <w:aliases w:val="大标题（节名）"/>
    <w:basedOn w:val="a"/>
    <w:next w:val="a"/>
    <w:link w:val="ad"/>
    <w:uiPriority w:val="10"/>
    <w:qFormat/>
    <w:rsid w:val="003368FD"/>
    <w:pPr>
      <w:spacing w:before="240" w:after="60"/>
      <w:jc w:val="center"/>
      <w:outlineLvl w:val="0"/>
    </w:pPr>
    <w:rPr>
      <w:b/>
      <w:bCs/>
      <w:sz w:val="36"/>
      <w:szCs w:val="32"/>
    </w:rPr>
  </w:style>
  <w:style w:type="character" w:customStyle="1" w:styleId="ad">
    <w:name w:val="标题 字符"/>
    <w:aliases w:val="大标题（节名） 字符"/>
    <w:link w:val="ac"/>
    <w:uiPriority w:val="10"/>
    <w:rsid w:val="003368FD"/>
    <w:rPr>
      <w:rFonts w:ascii="Times New Roman" w:hAnsi="Times New Roman"/>
      <w:b/>
      <w:bCs/>
      <w:kern w:val="2"/>
      <w:sz w:val="36"/>
      <w:szCs w:val="32"/>
    </w:rPr>
  </w:style>
  <w:style w:type="paragraph" w:styleId="ae">
    <w:name w:val="Subtitle"/>
    <w:aliases w:val="课时"/>
    <w:basedOn w:val="a"/>
    <w:next w:val="a"/>
    <w:link w:val="af"/>
    <w:uiPriority w:val="11"/>
    <w:qFormat/>
    <w:rsid w:val="003368FD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af">
    <w:name w:val="副标题 字符"/>
    <w:aliases w:val="课时 字符"/>
    <w:link w:val="ae"/>
    <w:uiPriority w:val="11"/>
    <w:rsid w:val="003368FD"/>
    <w:rPr>
      <w:rFonts w:ascii="Cambria" w:hAnsi="Cambria"/>
      <w:b/>
      <w:bCs/>
      <w:kern w:val="28"/>
      <w:sz w:val="32"/>
      <w:szCs w:val="32"/>
    </w:rPr>
  </w:style>
  <w:style w:type="paragraph" w:styleId="af0">
    <w:name w:val="List Paragraph"/>
    <w:basedOn w:val="a"/>
    <w:uiPriority w:val="34"/>
    <w:qFormat/>
    <w:rsid w:val="003368FD"/>
    <w:pPr>
      <w:ind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277</Words>
  <Characters>1580</Characters>
  <Application>Microsoft Office Word</Application>
  <DocSecurity>0</DocSecurity>
  <PresentationFormat/>
  <Lines>13</Lines>
  <Paragraphs>3</Paragraphs>
  <Slides>0</Slides>
  <Notes>0</Notes>
  <HiddenSlides>0</HiddenSlides>
  <MMClips>0</MMClips>
  <ScaleCrop>false</ScaleCrop>
  <Manager/>
  <Company/>
  <LinksUpToDate>false</LinksUpToDate>
  <CharactersWithSpaces>1854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光的色散</dc:title>
  <dc:subject/>
  <dc:creator/>
  <cp:keywords/>
  <dc:description/>
  <cp:lastModifiedBy/>
  <cp:revision>1</cp:revision>
  <dcterms:created xsi:type="dcterms:W3CDTF">2019-10-21T01:05:00Z</dcterms:created>
  <dcterms:modified xsi:type="dcterms:W3CDTF">2022-10-23T11:18:00Z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